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CC">
    <v:background id="_x0000_s1025" o:bwmode="white" fillcolor="#ffc">
      <v:fill r:id="rId3" o:title="羊皮紙" type="tile"/>
    </v:background>
  </w:background>
  <w:body>
    <w:p w14:paraId="6BFA3000" w14:textId="6AFDA1A8" w:rsidR="002C3A9E" w:rsidRPr="00F06189" w:rsidRDefault="002C3A9E" w:rsidP="002C3A9E">
      <w:pPr>
        <w:pStyle w:val="a3"/>
        <w:spacing w:after="240"/>
        <w:jc w:val="center"/>
        <w:rPr>
          <w:sz w:val="56"/>
          <w:szCs w:val="56"/>
        </w:rPr>
      </w:pPr>
      <w:r w:rsidRPr="00F06189">
        <w:rPr>
          <w:rFonts w:eastAsia="標楷體"/>
          <w:sz w:val="56"/>
          <w:szCs w:val="56"/>
        </w:rPr>
        <w:t>檔案複製收費標準表</w:t>
      </w:r>
    </w:p>
    <w:tbl>
      <w:tblPr>
        <w:tblW w:w="15251" w:type="dxa"/>
        <w:tblInd w:w="-1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9"/>
        <w:gridCol w:w="699"/>
        <w:gridCol w:w="1398"/>
        <w:gridCol w:w="3079"/>
        <w:gridCol w:w="3638"/>
        <w:gridCol w:w="5738"/>
      </w:tblGrid>
      <w:tr w:rsidR="002C3A9E" w14:paraId="217E84E3" w14:textId="77777777" w:rsidTr="00CB052B">
        <w:trPr>
          <w:trHeight w:val="751"/>
        </w:trPr>
        <w:tc>
          <w:tcPr>
            <w:tcW w:w="6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4B083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106915" w14:textId="278D6C4B" w:rsidR="002C3A9E" w:rsidRPr="00CB052B" w:rsidRDefault="002C3A9E" w:rsidP="00D33BF9">
            <w:pPr>
              <w:pStyle w:val="Textbody"/>
              <w:spacing w:line="360" w:lineRule="exact"/>
              <w:jc w:val="center"/>
              <w:rPr>
                <w:rFonts w:eastAsia="標楷體"/>
                <w:b/>
                <w:bCs/>
                <w:color w:val="000000" w:themeColor="text1"/>
              </w:rPr>
            </w:pPr>
            <w:r w:rsidRPr="00CB052B">
              <w:rPr>
                <w:rFonts w:eastAsia="標楷體"/>
                <w:b/>
                <w:bCs/>
                <w:color w:val="000000" w:themeColor="text1"/>
              </w:rPr>
              <w:t>服務類型</w:t>
            </w:r>
          </w:p>
        </w:tc>
        <w:tc>
          <w:tcPr>
            <w:tcW w:w="69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4B083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9C38DA" w14:textId="77777777" w:rsidR="002C3A9E" w:rsidRPr="00CB052B" w:rsidRDefault="002C3A9E" w:rsidP="00D33BF9">
            <w:pPr>
              <w:pStyle w:val="Textbody"/>
              <w:spacing w:line="360" w:lineRule="exact"/>
              <w:jc w:val="center"/>
              <w:rPr>
                <w:rFonts w:eastAsia="標楷體"/>
                <w:b/>
                <w:bCs/>
                <w:color w:val="000000" w:themeColor="text1"/>
              </w:rPr>
            </w:pPr>
            <w:r w:rsidRPr="00CB052B">
              <w:rPr>
                <w:rFonts w:eastAsia="標楷體"/>
                <w:b/>
                <w:bCs/>
                <w:color w:val="000000" w:themeColor="text1"/>
              </w:rPr>
              <w:t>外觀形式</w:t>
            </w:r>
          </w:p>
        </w:tc>
        <w:tc>
          <w:tcPr>
            <w:tcW w:w="139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4B083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3DBE2B" w14:textId="77777777" w:rsidR="002C3A9E" w:rsidRPr="00CB052B" w:rsidRDefault="002C3A9E" w:rsidP="00D33BF9">
            <w:pPr>
              <w:pStyle w:val="Textbody"/>
              <w:spacing w:line="360" w:lineRule="exact"/>
              <w:jc w:val="center"/>
              <w:rPr>
                <w:rFonts w:eastAsia="標楷體"/>
                <w:b/>
                <w:bCs/>
                <w:color w:val="000000" w:themeColor="text1"/>
              </w:rPr>
            </w:pPr>
            <w:r w:rsidRPr="00CB052B">
              <w:rPr>
                <w:rFonts w:eastAsia="標楷體"/>
                <w:b/>
                <w:bCs/>
                <w:color w:val="000000" w:themeColor="text1"/>
              </w:rPr>
              <w:t>複製或</w:t>
            </w:r>
          </w:p>
          <w:p w14:paraId="37B52939" w14:textId="77777777" w:rsidR="002C3A9E" w:rsidRPr="00CB052B" w:rsidRDefault="002C3A9E" w:rsidP="00D33BF9">
            <w:pPr>
              <w:pStyle w:val="Textbody"/>
              <w:spacing w:line="360" w:lineRule="exact"/>
              <w:jc w:val="center"/>
              <w:rPr>
                <w:rFonts w:eastAsia="標楷體"/>
                <w:b/>
                <w:bCs/>
                <w:color w:val="000000" w:themeColor="text1"/>
              </w:rPr>
            </w:pPr>
            <w:r w:rsidRPr="00CB052B">
              <w:rPr>
                <w:rFonts w:eastAsia="標楷體"/>
                <w:b/>
                <w:bCs/>
                <w:color w:val="000000" w:themeColor="text1"/>
              </w:rPr>
              <w:t>交付方式</w:t>
            </w:r>
          </w:p>
        </w:tc>
        <w:tc>
          <w:tcPr>
            <w:tcW w:w="307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4B083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FB52FD" w14:textId="77777777" w:rsidR="002C3A9E" w:rsidRPr="00CB052B" w:rsidRDefault="002C3A9E" w:rsidP="00D33BF9">
            <w:pPr>
              <w:pStyle w:val="Textbody"/>
              <w:spacing w:line="360" w:lineRule="exact"/>
              <w:jc w:val="center"/>
              <w:rPr>
                <w:rFonts w:eastAsia="標楷體"/>
                <w:b/>
                <w:bCs/>
                <w:color w:val="000000" w:themeColor="text1"/>
              </w:rPr>
            </w:pPr>
            <w:r w:rsidRPr="00CB052B">
              <w:rPr>
                <w:rFonts w:eastAsia="標楷體"/>
                <w:b/>
                <w:bCs/>
                <w:color w:val="000000" w:themeColor="text1"/>
              </w:rPr>
              <w:t>複製格式</w:t>
            </w:r>
          </w:p>
        </w:tc>
        <w:tc>
          <w:tcPr>
            <w:tcW w:w="363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4B083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AB813D" w14:textId="77777777" w:rsidR="002C3A9E" w:rsidRPr="00CB052B" w:rsidRDefault="002C3A9E" w:rsidP="00D33BF9">
            <w:pPr>
              <w:pStyle w:val="Textbody"/>
              <w:spacing w:line="360" w:lineRule="exact"/>
              <w:jc w:val="both"/>
              <w:rPr>
                <w:rFonts w:eastAsia="標楷體"/>
                <w:b/>
                <w:bCs/>
                <w:color w:val="000000" w:themeColor="text1"/>
              </w:rPr>
            </w:pPr>
            <w:r w:rsidRPr="00CB052B">
              <w:rPr>
                <w:rFonts w:eastAsia="標楷體"/>
                <w:b/>
                <w:bCs/>
                <w:color w:val="000000" w:themeColor="text1"/>
              </w:rPr>
              <w:t>收費標準</w:t>
            </w:r>
            <w:r w:rsidRPr="00CB052B">
              <w:rPr>
                <w:rFonts w:eastAsia="標楷體"/>
                <w:b/>
                <w:bCs/>
                <w:color w:val="000000" w:themeColor="text1"/>
              </w:rPr>
              <w:t>(</w:t>
            </w:r>
            <w:r w:rsidRPr="00CB052B">
              <w:rPr>
                <w:rFonts w:eastAsia="標楷體"/>
                <w:b/>
                <w:bCs/>
                <w:color w:val="000000" w:themeColor="text1"/>
              </w:rPr>
              <w:t>依原檔案外觀形式為計價單位，以新臺幣計價</w:t>
            </w:r>
            <w:r w:rsidRPr="00CB052B">
              <w:rPr>
                <w:rFonts w:eastAsia="標楷體"/>
                <w:b/>
                <w:bCs/>
                <w:color w:val="000000" w:themeColor="text1"/>
              </w:rPr>
              <w:t>)</w:t>
            </w:r>
          </w:p>
        </w:tc>
        <w:tc>
          <w:tcPr>
            <w:tcW w:w="573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F4B083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89C605" w14:textId="4D0A1923" w:rsidR="002C3A9E" w:rsidRPr="00CB052B" w:rsidRDefault="002C3A9E" w:rsidP="00D33BF9">
            <w:pPr>
              <w:pStyle w:val="Textbody"/>
              <w:spacing w:line="360" w:lineRule="exact"/>
              <w:jc w:val="center"/>
              <w:rPr>
                <w:rFonts w:eastAsia="標楷體"/>
                <w:b/>
                <w:bCs/>
                <w:color w:val="000000" w:themeColor="text1"/>
              </w:rPr>
            </w:pPr>
            <w:r w:rsidRPr="00CB052B">
              <w:rPr>
                <w:rFonts w:eastAsia="標楷體"/>
                <w:b/>
                <w:bCs/>
                <w:color w:val="000000" w:themeColor="text1"/>
                <w:sz w:val="36"/>
                <w:szCs w:val="36"/>
              </w:rPr>
              <w:t>備</w:t>
            </w:r>
            <w:r w:rsidR="001A6D4C" w:rsidRPr="00CB052B">
              <w:rPr>
                <w:rFonts w:eastAsia="標楷體" w:hint="eastAsia"/>
                <w:b/>
                <w:bCs/>
                <w:color w:val="000000" w:themeColor="text1"/>
                <w:sz w:val="36"/>
                <w:szCs w:val="36"/>
              </w:rPr>
              <w:t xml:space="preserve"> </w:t>
            </w:r>
            <w:r w:rsidR="001A6D4C" w:rsidRPr="00CB052B">
              <w:rPr>
                <w:rFonts w:eastAsia="標楷體"/>
                <w:b/>
                <w:bCs/>
                <w:color w:val="000000" w:themeColor="text1"/>
                <w:sz w:val="36"/>
                <w:szCs w:val="36"/>
              </w:rPr>
              <w:t xml:space="preserve">  </w:t>
            </w:r>
            <w:proofErr w:type="gramStart"/>
            <w:r w:rsidRPr="00CB052B">
              <w:rPr>
                <w:rFonts w:eastAsia="標楷體"/>
                <w:b/>
                <w:bCs/>
                <w:color w:val="000000" w:themeColor="text1"/>
                <w:sz w:val="36"/>
                <w:szCs w:val="36"/>
              </w:rPr>
              <w:t>註</w:t>
            </w:r>
            <w:proofErr w:type="gramEnd"/>
          </w:p>
        </w:tc>
      </w:tr>
      <w:tr w:rsidR="002C3A9E" w14:paraId="07ED07E8" w14:textId="77777777" w:rsidTr="00331666">
        <w:trPr>
          <w:trHeight w:val="432"/>
        </w:trPr>
        <w:tc>
          <w:tcPr>
            <w:tcW w:w="69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BCAE7E" w14:textId="745DCC1A" w:rsidR="002C3A9E" w:rsidRDefault="002C3A9E" w:rsidP="00D33BF9">
            <w:pPr>
              <w:pStyle w:val="Textbody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檔案複製</w:t>
            </w:r>
          </w:p>
        </w:tc>
        <w:tc>
          <w:tcPr>
            <w:tcW w:w="699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7EC9D4" w14:textId="77777777" w:rsidR="002C3A9E" w:rsidRDefault="002C3A9E" w:rsidP="00D33BF9">
            <w:pPr>
              <w:pStyle w:val="Textbody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紙張</w:t>
            </w:r>
          </w:p>
        </w:tc>
        <w:tc>
          <w:tcPr>
            <w:tcW w:w="1398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118A62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影印機黑白複印</w:t>
            </w:r>
          </w:p>
        </w:tc>
        <w:tc>
          <w:tcPr>
            <w:tcW w:w="30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F68633" w14:textId="77777777" w:rsidR="002C3A9E" w:rsidRDefault="002C3A9E" w:rsidP="00D33BF9">
            <w:pPr>
              <w:pStyle w:val="Textbody"/>
              <w:spacing w:line="220" w:lineRule="exact"/>
              <w:rPr>
                <w:rFonts w:eastAsia="標楷體"/>
              </w:rPr>
            </w:pPr>
            <w:r>
              <w:rPr>
                <w:rFonts w:eastAsia="標楷體"/>
              </w:rPr>
              <w:t>B4</w:t>
            </w:r>
            <w:r>
              <w:rPr>
                <w:rFonts w:eastAsia="標楷體"/>
              </w:rPr>
              <w:t>尺寸以下</w:t>
            </w:r>
          </w:p>
        </w:tc>
        <w:tc>
          <w:tcPr>
            <w:tcW w:w="363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874000" w14:textId="77777777" w:rsidR="002C3A9E" w:rsidRPr="00331666" w:rsidRDefault="002C3A9E" w:rsidP="00D33BF9">
            <w:pPr>
              <w:pStyle w:val="Textbody"/>
              <w:spacing w:line="220" w:lineRule="exact"/>
              <w:rPr>
                <w:rFonts w:eastAsia="標楷體"/>
              </w:rPr>
            </w:pPr>
            <w:r w:rsidRPr="00331666">
              <w:rPr>
                <w:rFonts w:eastAsia="標楷體"/>
              </w:rPr>
              <w:t>每頁二元</w:t>
            </w:r>
          </w:p>
        </w:tc>
        <w:tc>
          <w:tcPr>
            <w:tcW w:w="5738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AF0203" w14:textId="29F309AE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紙張複製輸出如為彩色複印，以左列黑白複製收費標準五倍計價。</w:t>
            </w:r>
          </w:p>
        </w:tc>
      </w:tr>
      <w:tr w:rsidR="002C3A9E" w14:paraId="0D9D4923" w14:textId="77777777" w:rsidTr="00331666">
        <w:trPr>
          <w:trHeight w:val="384"/>
        </w:trPr>
        <w:tc>
          <w:tcPr>
            <w:tcW w:w="69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550874" w14:textId="77777777" w:rsidR="002C3A9E" w:rsidRDefault="002C3A9E" w:rsidP="00D33BF9">
            <w:pPr>
              <w:widowControl/>
            </w:pPr>
          </w:p>
        </w:tc>
        <w:tc>
          <w:tcPr>
            <w:tcW w:w="699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321451" w14:textId="77777777" w:rsidR="002C3A9E" w:rsidRDefault="002C3A9E" w:rsidP="00D33BF9">
            <w:pPr>
              <w:widowControl/>
            </w:pPr>
          </w:p>
        </w:tc>
        <w:tc>
          <w:tcPr>
            <w:tcW w:w="1398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4260E3" w14:textId="77777777" w:rsidR="002C3A9E" w:rsidRDefault="002C3A9E" w:rsidP="00D33BF9">
            <w:pPr>
              <w:widowControl/>
            </w:pP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8BA8DF" w14:textId="77777777" w:rsidR="002C3A9E" w:rsidRDefault="002C3A9E" w:rsidP="00D33BF9">
            <w:pPr>
              <w:pStyle w:val="Textbody"/>
              <w:spacing w:line="220" w:lineRule="exact"/>
              <w:rPr>
                <w:rFonts w:eastAsia="標楷體"/>
              </w:rPr>
            </w:pPr>
            <w:r>
              <w:rPr>
                <w:rFonts w:eastAsia="標楷體"/>
              </w:rPr>
              <w:t>A3</w:t>
            </w:r>
            <w:r>
              <w:rPr>
                <w:rFonts w:eastAsia="標楷體"/>
              </w:rPr>
              <w:t>尺寸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DA6CFF" w14:textId="77777777" w:rsidR="002C3A9E" w:rsidRPr="00331666" w:rsidRDefault="002C3A9E" w:rsidP="00D33BF9">
            <w:pPr>
              <w:pStyle w:val="Textbody"/>
              <w:spacing w:line="220" w:lineRule="exact"/>
              <w:rPr>
                <w:rFonts w:eastAsia="標楷體"/>
              </w:rPr>
            </w:pPr>
            <w:r w:rsidRPr="00331666">
              <w:rPr>
                <w:rFonts w:eastAsia="標楷體"/>
              </w:rPr>
              <w:t>每頁三元</w:t>
            </w:r>
          </w:p>
        </w:tc>
        <w:tc>
          <w:tcPr>
            <w:tcW w:w="5738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944162" w14:textId="77777777" w:rsidR="002C3A9E" w:rsidRDefault="002C3A9E" w:rsidP="00D33BF9">
            <w:pPr>
              <w:widowControl/>
            </w:pPr>
          </w:p>
        </w:tc>
      </w:tr>
      <w:tr w:rsidR="002C3A9E" w14:paraId="5288CD90" w14:textId="77777777" w:rsidTr="00331666">
        <w:trPr>
          <w:trHeight w:val="422"/>
        </w:trPr>
        <w:tc>
          <w:tcPr>
            <w:tcW w:w="69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0B72FE" w14:textId="77777777" w:rsidR="002C3A9E" w:rsidRDefault="002C3A9E" w:rsidP="00D33BF9">
            <w:pPr>
              <w:widowControl/>
            </w:pPr>
          </w:p>
        </w:tc>
        <w:tc>
          <w:tcPr>
            <w:tcW w:w="699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476BB7" w14:textId="77777777" w:rsidR="002C3A9E" w:rsidRDefault="002C3A9E" w:rsidP="00D33BF9">
            <w:pPr>
              <w:widowControl/>
            </w:pPr>
          </w:p>
        </w:tc>
        <w:tc>
          <w:tcPr>
            <w:tcW w:w="13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FC2579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電子郵件傳送或電子儲存媒體交付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364C34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圖像</w:t>
            </w:r>
            <w:proofErr w:type="gramStart"/>
            <w:r>
              <w:rPr>
                <w:rFonts w:eastAsia="標楷體"/>
              </w:rPr>
              <w:t>檔</w:t>
            </w:r>
            <w:proofErr w:type="gramEnd"/>
            <w:r>
              <w:rPr>
                <w:rFonts w:eastAsia="標楷體"/>
              </w:rPr>
              <w:t>解析度</w:t>
            </w:r>
            <w:r>
              <w:rPr>
                <w:rFonts w:eastAsia="標楷體"/>
              </w:rPr>
              <w:t>200dpi</w:t>
            </w:r>
            <w:r>
              <w:rPr>
                <w:rFonts w:eastAsia="標楷體"/>
              </w:rPr>
              <w:t>以下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16380A" w14:textId="77777777" w:rsidR="002C3A9E" w:rsidRPr="00331666" w:rsidRDefault="002C3A9E" w:rsidP="00D33BF9">
            <w:pPr>
              <w:pStyle w:val="Textbody"/>
              <w:spacing w:line="220" w:lineRule="exact"/>
              <w:rPr>
                <w:rFonts w:eastAsia="標楷體"/>
              </w:rPr>
            </w:pPr>
            <w:r w:rsidRPr="00331666">
              <w:rPr>
                <w:rFonts w:eastAsia="標楷體"/>
              </w:rPr>
              <w:t>每幅十元</w:t>
            </w:r>
          </w:p>
        </w:tc>
        <w:tc>
          <w:tcPr>
            <w:tcW w:w="5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70A69B" w14:textId="4CD5D173" w:rsidR="002C3A9E" w:rsidRDefault="002C3A9E" w:rsidP="00D33BF9">
            <w:pPr>
              <w:pStyle w:val="Textbody"/>
              <w:ind w:left="199" w:hanging="228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1.</w:t>
            </w:r>
            <w:r>
              <w:rPr>
                <w:rFonts w:eastAsia="標楷體"/>
              </w:rPr>
              <w:t>適用依申請需求辦理數位化者。</w:t>
            </w:r>
          </w:p>
          <w:p w14:paraId="7FB47361" w14:textId="286BD92B" w:rsidR="002C3A9E" w:rsidRDefault="002C3A9E" w:rsidP="00D33BF9">
            <w:pPr>
              <w:pStyle w:val="Textbody"/>
              <w:ind w:left="199" w:hanging="228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2.</w:t>
            </w:r>
            <w:r>
              <w:rPr>
                <w:rFonts w:eastAsia="標楷體"/>
              </w:rPr>
              <w:t>檔案格式無法以解析度辨識者，依左列最低解析度之收費標準計價。</w:t>
            </w:r>
          </w:p>
          <w:p w14:paraId="48BB3FBB" w14:textId="77777777" w:rsidR="002C3A9E" w:rsidRDefault="002C3A9E" w:rsidP="00D33BF9">
            <w:pPr>
              <w:pStyle w:val="Textbody"/>
              <w:ind w:left="199" w:hanging="228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3.</w:t>
            </w:r>
            <w:r>
              <w:rPr>
                <w:rFonts w:eastAsia="標楷體"/>
              </w:rPr>
              <w:t>利用電子郵件或電子儲存媒體交付者，應確保交付檔案之安全性。</w:t>
            </w:r>
          </w:p>
        </w:tc>
      </w:tr>
      <w:tr w:rsidR="002C3A9E" w14:paraId="135AF078" w14:textId="77777777" w:rsidTr="00331666">
        <w:trPr>
          <w:trHeight w:val="565"/>
        </w:trPr>
        <w:tc>
          <w:tcPr>
            <w:tcW w:w="69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42E4FA" w14:textId="77777777" w:rsidR="002C3A9E" w:rsidRDefault="002C3A9E" w:rsidP="00D33BF9">
            <w:pPr>
              <w:widowControl/>
            </w:pPr>
          </w:p>
        </w:tc>
        <w:tc>
          <w:tcPr>
            <w:tcW w:w="699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573897" w14:textId="77777777" w:rsidR="002C3A9E" w:rsidRDefault="002C3A9E" w:rsidP="00D33BF9">
            <w:pPr>
              <w:widowControl/>
            </w:pPr>
          </w:p>
        </w:tc>
        <w:tc>
          <w:tcPr>
            <w:tcW w:w="1398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22D6AA" w14:textId="77777777" w:rsidR="002C3A9E" w:rsidRDefault="002C3A9E" w:rsidP="00D33BF9">
            <w:pPr>
              <w:widowControl/>
            </w:pP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92217C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圖像</w:t>
            </w:r>
            <w:proofErr w:type="gramStart"/>
            <w:r>
              <w:rPr>
                <w:rFonts w:eastAsia="標楷體"/>
              </w:rPr>
              <w:t>檔</w:t>
            </w:r>
            <w:proofErr w:type="gramEnd"/>
            <w:r>
              <w:rPr>
                <w:rFonts w:eastAsia="標楷體"/>
              </w:rPr>
              <w:t>解析度</w:t>
            </w:r>
            <w:r>
              <w:rPr>
                <w:rFonts w:eastAsia="標楷體"/>
              </w:rPr>
              <w:t>201dpi</w:t>
            </w:r>
            <w:r>
              <w:rPr>
                <w:rFonts w:eastAsia="標楷體"/>
              </w:rPr>
              <w:t>以上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1B50EA" w14:textId="4FF2A060" w:rsidR="002C3A9E" w:rsidRPr="00331666" w:rsidRDefault="002C3A9E" w:rsidP="00D33BF9">
            <w:pPr>
              <w:pStyle w:val="Textbody"/>
              <w:spacing w:line="220" w:lineRule="exact"/>
              <w:rPr>
                <w:rFonts w:eastAsia="標楷體"/>
              </w:rPr>
            </w:pPr>
            <w:r w:rsidRPr="00331666">
              <w:rPr>
                <w:rFonts w:eastAsia="標楷體"/>
              </w:rPr>
              <w:t>每幅二十五元</w:t>
            </w:r>
          </w:p>
        </w:tc>
        <w:tc>
          <w:tcPr>
            <w:tcW w:w="5738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FBE3B3" w14:textId="77777777" w:rsidR="002C3A9E" w:rsidRDefault="002C3A9E" w:rsidP="00D33BF9">
            <w:pPr>
              <w:widowControl/>
            </w:pPr>
          </w:p>
        </w:tc>
      </w:tr>
      <w:tr w:rsidR="002C3A9E" w14:paraId="697A3F71" w14:textId="77777777" w:rsidTr="00331666">
        <w:trPr>
          <w:trHeight w:val="321"/>
        </w:trPr>
        <w:tc>
          <w:tcPr>
            <w:tcW w:w="69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C7E60A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檔案複製</w:t>
            </w:r>
          </w:p>
        </w:tc>
        <w:tc>
          <w:tcPr>
            <w:tcW w:w="699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D0DB2E" w14:textId="77777777" w:rsidR="002C3A9E" w:rsidRDefault="002C3A9E" w:rsidP="00D33BF9">
            <w:pPr>
              <w:pStyle w:val="Textbody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照片</w:t>
            </w:r>
          </w:p>
        </w:tc>
        <w:tc>
          <w:tcPr>
            <w:tcW w:w="1398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7573D7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影印機黑白複印</w:t>
            </w:r>
          </w:p>
        </w:tc>
        <w:tc>
          <w:tcPr>
            <w:tcW w:w="30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E9C9D0" w14:textId="77777777" w:rsidR="002C3A9E" w:rsidRDefault="002C3A9E" w:rsidP="00D33BF9">
            <w:pPr>
              <w:pStyle w:val="Textbody"/>
              <w:spacing w:line="220" w:lineRule="exact"/>
              <w:rPr>
                <w:rFonts w:eastAsia="標楷體"/>
              </w:rPr>
            </w:pPr>
            <w:r>
              <w:rPr>
                <w:rFonts w:eastAsia="標楷體"/>
              </w:rPr>
              <w:t>B4</w:t>
            </w:r>
            <w:r>
              <w:rPr>
                <w:rFonts w:eastAsia="標楷體"/>
              </w:rPr>
              <w:t>尺寸以下</w:t>
            </w:r>
          </w:p>
        </w:tc>
        <w:tc>
          <w:tcPr>
            <w:tcW w:w="363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EFE7B5" w14:textId="77777777" w:rsidR="002C3A9E" w:rsidRPr="00331666" w:rsidRDefault="002C3A9E" w:rsidP="00D33BF9">
            <w:pPr>
              <w:pStyle w:val="Textbody"/>
              <w:spacing w:line="220" w:lineRule="exact"/>
              <w:rPr>
                <w:rFonts w:eastAsia="標楷體"/>
              </w:rPr>
            </w:pPr>
            <w:r w:rsidRPr="00331666">
              <w:rPr>
                <w:rFonts w:eastAsia="標楷體"/>
              </w:rPr>
              <w:t>每頁二元</w:t>
            </w:r>
          </w:p>
        </w:tc>
        <w:tc>
          <w:tcPr>
            <w:tcW w:w="5738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98FEF7" w14:textId="42676804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紙張複製輸出如為彩色複印，以左列黑白複製收費標準五倍計價。</w:t>
            </w:r>
          </w:p>
        </w:tc>
      </w:tr>
      <w:tr w:rsidR="002C3A9E" w14:paraId="6FBC2D84" w14:textId="77777777" w:rsidTr="00331666">
        <w:trPr>
          <w:trHeight w:val="314"/>
        </w:trPr>
        <w:tc>
          <w:tcPr>
            <w:tcW w:w="69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E0B99B" w14:textId="77777777" w:rsidR="002C3A9E" w:rsidRDefault="002C3A9E" w:rsidP="00D33BF9">
            <w:pPr>
              <w:widowControl/>
            </w:pPr>
          </w:p>
        </w:tc>
        <w:tc>
          <w:tcPr>
            <w:tcW w:w="699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3D23D5" w14:textId="77777777" w:rsidR="002C3A9E" w:rsidRDefault="002C3A9E" w:rsidP="00D33BF9">
            <w:pPr>
              <w:widowControl/>
            </w:pPr>
          </w:p>
        </w:tc>
        <w:tc>
          <w:tcPr>
            <w:tcW w:w="1398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9488E1" w14:textId="77777777" w:rsidR="002C3A9E" w:rsidRDefault="002C3A9E" w:rsidP="00D33BF9">
            <w:pPr>
              <w:widowControl/>
            </w:pP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540C28" w14:textId="77777777" w:rsidR="002C3A9E" w:rsidRDefault="002C3A9E" w:rsidP="00D33BF9">
            <w:pPr>
              <w:pStyle w:val="Textbody"/>
              <w:spacing w:line="220" w:lineRule="exact"/>
              <w:rPr>
                <w:rFonts w:eastAsia="標楷體"/>
              </w:rPr>
            </w:pPr>
            <w:r>
              <w:rPr>
                <w:rFonts w:eastAsia="標楷體"/>
              </w:rPr>
              <w:t>A3</w:t>
            </w:r>
            <w:r>
              <w:rPr>
                <w:rFonts w:eastAsia="標楷體"/>
              </w:rPr>
              <w:t>尺寸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63545E" w14:textId="77777777" w:rsidR="002C3A9E" w:rsidRPr="00331666" w:rsidRDefault="002C3A9E" w:rsidP="00D33BF9">
            <w:pPr>
              <w:pStyle w:val="Textbody"/>
              <w:spacing w:line="220" w:lineRule="exact"/>
              <w:rPr>
                <w:rFonts w:eastAsia="標楷體"/>
              </w:rPr>
            </w:pPr>
            <w:r w:rsidRPr="00331666">
              <w:rPr>
                <w:rFonts w:eastAsia="標楷體"/>
              </w:rPr>
              <w:t>每頁三元</w:t>
            </w:r>
          </w:p>
        </w:tc>
        <w:tc>
          <w:tcPr>
            <w:tcW w:w="5738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A85B1C" w14:textId="77777777" w:rsidR="002C3A9E" w:rsidRDefault="002C3A9E" w:rsidP="00D33BF9">
            <w:pPr>
              <w:widowControl/>
            </w:pPr>
          </w:p>
        </w:tc>
      </w:tr>
      <w:tr w:rsidR="002C3A9E" w14:paraId="55CAAD61" w14:textId="77777777" w:rsidTr="00331666">
        <w:trPr>
          <w:trHeight w:val="366"/>
        </w:trPr>
        <w:tc>
          <w:tcPr>
            <w:tcW w:w="69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2B13D2" w14:textId="77777777" w:rsidR="002C3A9E" w:rsidRDefault="002C3A9E" w:rsidP="00D33BF9">
            <w:pPr>
              <w:widowControl/>
            </w:pPr>
          </w:p>
        </w:tc>
        <w:tc>
          <w:tcPr>
            <w:tcW w:w="699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A4244D" w14:textId="77777777" w:rsidR="002C3A9E" w:rsidRDefault="002C3A9E" w:rsidP="00D33BF9">
            <w:pPr>
              <w:widowControl/>
            </w:pPr>
          </w:p>
        </w:tc>
        <w:tc>
          <w:tcPr>
            <w:tcW w:w="13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115C9E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電子郵件傳送或電子儲存媒體交付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1AC72F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圖像</w:t>
            </w:r>
            <w:proofErr w:type="gramStart"/>
            <w:r>
              <w:rPr>
                <w:rFonts w:eastAsia="標楷體"/>
              </w:rPr>
              <w:t>檔</w:t>
            </w:r>
            <w:proofErr w:type="gramEnd"/>
            <w:r>
              <w:rPr>
                <w:rFonts w:eastAsia="標楷體"/>
              </w:rPr>
              <w:t>解析度</w:t>
            </w:r>
            <w:r>
              <w:rPr>
                <w:rFonts w:eastAsia="標楷體"/>
              </w:rPr>
              <w:t>300dpi</w:t>
            </w:r>
            <w:r>
              <w:rPr>
                <w:rFonts w:eastAsia="標楷體"/>
              </w:rPr>
              <w:t>以下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5808DF" w14:textId="77777777" w:rsidR="002C3A9E" w:rsidRPr="00331666" w:rsidRDefault="002C3A9E" w:rsidP="00D33BF9">
            <w:pPr>
              <w:pStyle w:val="Textbody"/>
              <w:spacing w:line="220" w:lineRule="exact"/>
              <w:rPr>
                <w:rFonts w:eastAsia="標楷體"/>
              </w:rPr>
            </w:pPr>
            <w:r w:rsidRPr="00331666">
              <w:rPr>
                <w:rFonts w:eastAsia="標楷體"/>
              </w:rPr>
              <w:t>每幅十五元</w:t>
            </w:r>
          </w:p>
        </w:tc>
        <w:tc>
          <w:tcPr>
            <w:tcW w:w="5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595910" w14:textId="24D71B77" w:rsidR="002C3A9E" w:rsidRDefault="002C3A9E" w:rsidP="00D33BF9">
            <w:pPr>
              <w:pStyle w:val="Textbody"/>
              <w:ind w:left="180" w:hanging="209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1.</w:t>
            </w:r>
            <w:r>
              <w:rPr>
                <w:rFonts w:eastAsia="標楷體"/>
              </w:rPr>
              <w:t>適用依申請需求辦理數位化者。</w:t>
            </w:r>
          </w:p>
          <w:p w14:paraId="41BA6CA4" w14:textId="7DD59AD8" w:rsidR="002C3A9E" w:rsidRDefault="002C3A9E" w:rsidP="00D33BF9">
            <w:pPr>
              <w:pStyle w:val="Textbody"/>
              <w:ind w:left="165" w:hanging="194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2.</w:t>
            </w:r>
            <w:r>
              <w:rPr>
                <w:rFonts w:eastAsia="標楷體"/>
              </w:rPr>
              <w:t>檔案格式無法以解析度辨識者，依左列最低解析度之收費標準計價。</w:t>
            </w:r>
          </w:p>
          <w:p w14:paraId="27E6A167" w14:textId="77777777" w:rsidR="002C3A9E" w:rsidRDefault="002C3A9E" w:rsidP="00D33BF9">
            <w:pPr>
              <w:pStyle w:val="Textbody"/>
              <w:ind w:left="199" w:hanging="228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3.</w:t>
            </w:r>
            <w:r>
              <w:rPr>
                <w:rFonts w:eastAsia="標楷體"/>
              </w:rPr>
              <w:t>利用電子郵件或電子儲存媒體交付者，應確保交付檔案之安全性。</w:t>
            </w:r>
          </w:p>
        </w:tc>
      </w:tr>
      <w:tr w:rsidR="002C3A9E" w14:paraId="516C8C59" w14:textId="77777777" w:rsidTr="00331666">
        <w:trPr>
          <w:trHeight w:val="545"/>
        </w:trPr>
        <w:tc>
          <w:tcPr>
            <w:tcW w:w="69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6A4E95" w14:textId="77777777" w:rsidR="002C3A9E" w:rsidRDefault="002C3A9E" w:rsidP="00D33BF9">
            <w:pPr>
              <w:widowControl/>
            </w:pPr>
          </w:p>
        </w:tc>
        <w:tc>
          <w:tcPr>
            <w:tcW w:w="699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559CFF" w14:textId="77777777" w:rsidR="002C3A9E" w:rsidRDefault="002C3A9E" w:rsidP="00D33BF9">
            <w:pPr>
              <w:widowControl/>
            </w:pPr>
          </w:p>
        </w:tc>
        <w:tc>
          <w:tcPr>
            <w:tcW w:w="1398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74A793" w14:textId="77777777" w:rsidR="002C3A9E" w:rsidRDefault="002C3A9E" w:rsidP="00D33BF9">
            <w:pPr>
              <w:widowControl/>
            </w:pP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4D6A13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圖像</w:t>
            </w:r>
            <w:proofErr w:type="gramStart"/>
            <w:r>
              <w:rPr>
                <w:rFonts w:eastAsia="標楷體"/>
              </w:rPr>
              <w:t>檔</w:t>
            </w:r>
            <w:proofErr w:type="gramEnd"/>
            <w:r>
              <w:rPr>
                <w:rFonts w:eastAsia="標楷體"/>
              </w:rPr>
              <w:t>解析度</w:t>
            </w:r>
            <w:r>
              <w:rPr>
                <w:rFonts w:eastAsia="標楷體"/>
              </w:rPr>
              <w:t>301dpi</w:t>
            </w:r>
            <w:r>
              <w:rPr>
                <w:rFonts w:eastAsia="標楷體"/>
              </w:rPr>
              <w:t>以上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EB332B" w14:textId="77777777" w:rsidR="002C3A9E" w:rsidRPr="00331666" w:rsidRDefault="002C3A9E" w:rsidP="00D33BF9">
            <w:pPr>
              <w:pStyle w:val="Textbody"/>
              <w:jc w:val="both"/>
              <w:rPr>
                <w:rFonts w:eastAsia="標楷體"/>
              </w:rPr>
            </w:pPr>
            <w:r w:rsidRPr="00331666">
              <w:rPr>
                <w:rFonts w:eastAsia="標楷體"/>
              </w:rPr>
              <w:t>每幅三十元</w:t>
            </w:r>
          </w:p>
        </w:tc>
        <w:tc>
          <w:tcPr>
            <w:tcW w:w="5738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16D169" w14:textId="77777777" w:rsidR="002C3A9E" w:rsidRDefault="002C3A9E" w:rsidP="00D33BF9">
            <w:pPr>
              <w:widowControl/>
            </w:pPr>
          </w:p>
        </w:tc>
      </w:tr>
      <w:tr w:rsidR="002C3A9E" w14:paraId="5E1DE5D1" w14:textId="77777777" w:rsidTr="00331666">
        <w:trPr>
          <w:trHeight w:val="441"/>
        </w:trPr>
        <w:tc>
          <w:tcPr>
            <w:tcW w:w="69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511F0D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檔案複製</w:t>
            </w:r>
          </w:p>
        </w:tc>
        <w:tc>
          <w:tcPr>
            <w:tcW w:w="699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212511" w14:textId="3969186E" w:rsidR="002C3A9E" w:rsidRDefault="002C3A9E" w:rsidP="00D33BF9">
            <w:pPr>
              <w:pStyle w:val="Textbody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大圖</w:t>
            </w:r>
          </w:p>
        </w:tc>
        <w:tc>
          <w:tcPr>
            <w:tcW w:w="1398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97D3DF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</w:p>
          <w:p w14:paraId="7CA7CB8E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電子郵件傳送或電子儲存媒體交付</w:t>
            </w:r>
          </w:p>
        </w:tc>
        <w:tc>
          <w:tcPr>
            <w:tcW w:w="30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38F39B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圖像</w:t>
            </w:r>
            <w:proofErr w:type="gramStart"/>
            <w:r>
              <w:rPr>
                <w:rFonts w:eastAsia="標楷體"/>
              </w:rPr>
              <w:t>檔</w:t>
            </w:r>
            <w:proofErr w:type="gramEnd"/>
            <w:r>
              <w:rPr>
                <w:rFonts w:eastAsia="標楷體"/>
              </w:rPr>
              <w:t>解析度</w:t>
            </w:r>
            <w:r>
              <w:rPr>
                <w:rFonts w:eastAsia="標楷體"/>
              </w:rPr>
              <w:t>300dpi</w:t>
            </w:r>
            <w:r>
              <w:rPr>
                <w:rFonts w:eastAsia="標楷體"/>
              </w:rPr>
              <w:t>以下</w:t>
            </w:r>
          </w:p>
        </w:tc>
        <w:tc>
          <w:tcPr>
            <w:tcW w:w="363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E6663D" w14:textId="77777777" w:rsidR="002C3A9E" w:rsidRPr="00331666" w:rsidRDefault="002C3A9E" w:rsidP="00D33BF9">
            <w:pPr>
              <w:pStyle w:val="Textbody"/>
              <w:jc w:val="both"/>
              <w:rPr>
                <w:rFonts w:eastAsia="標楷體"/>
              </w:rPr>
            </w:pPr>
            <w:r w:rsidRPr="00331666">
              <w:rPr>
                <w:rFonts w:eastAsia="標楷體"/>
              </w:rPr>
              <w:t>換算成</w:t>
            </w:r>
            <w:r w:rsidRPr="00331666">
              <w:rPr>
                <w:rFonts w:eastAsia="標楷體"/>
              </w:rPr>
              <w:t>A3</w:t>
            </w:r>
            <w:r w:rsidRPr="00331666">
              <w:rPr>
                <w:rFonts w:eastAsia="標楷體"/>
              </w:rPr>
              <w:t>幅數，每幅五十元</w:t>
            </w:r>
          </w:p>
        </w:tc>
        <w:tc>
          <w:tcPr>
            <w:tcW w:w="5738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ECFF57" w14:textId="04E4078C" w:rsidR="002C3A9E" w:rsidRDefault="002C3A9E" w:rsidP="00D33BF9">
            <w:pPr>
              <w:pStyle w:val="Textbody"/>
              <w:numPr>
                <w:ilvl w:val="0"/>
                <w:numId w:val="1"/>
              </w:numPr>
              <w:ind w:left="172" w:hanging="201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適用依申請需求辦理數位化者。</w:t>
            </w:r>
          </w:p>
          <w:p w14:paraId="130C6388" w14:textId="094AE30E" w:rsidR="002C3A9E" w:rsidRDefault="002C3A9E" w:rsidP="00D33BF9">
            <w:pPr>
              <w:pStyle w:val="Textbody"/>
              <w:numPr>
                <w:ilvl w:val="0"/>
                <w:numId w:val="1"/>
              </w:numPr>
              <w:ind w:left="172" w:hanging="201"/>
              <w:jc w:val="both"/>
              <w:rPr>
                <w:rFonts w:eastAsia="標楷體"/>
              </w:rPr>
            </w:pPr>
            <w:proofErr w:type="gramStart"/>
            <w:r>
              <w:rPr>
                <w:rFonts w:eastAsia="標楷體"/>
              </w:rPr>
              <w:t>大圖係指</w:t>
            </w:r>
            <w:proofErr w:type="gramEnd"/>
            <w:r>
              <w:rPr>
                <w:rFonts w:eastAsia="標楷體"/>
              </w:rPr>
              <w:t>大於</w:t>
            </w:r>
            <w:r>
              <w:rPr>
                <w:rFonts w:eastAsia="標楷體"/>
              </w:rPr>
              <w:t>A3(</w:t>
            </w:r>
            <w:r>
              <w:rPr>
                <w:rFonts w:eastAsia="標楷體"/>
              </w:rPr>
              <w:t>不含</w:t>
            </w:r>
            <w:r>
              <w:rPr>
                <w:rFonts w:eastAsia="標楷體"/>
              </w:rPr>
              <w:t>A3)</w:t>
            </w:r>
            <w:r>
              <w:rPr>
                <w:rFonts w:eastAsia="標楷體"/>
              </w:rPr>
              <w:t>尺寸以上。</w:t>
            </w:r>
          </w:p>
          <w:p w14:paraId="5D53115A" w14:textId="5FB1E18E" w:rsidR="002C3A9E" w:rsidRDefault="002C3A9E" w:rsidP="00D33BF9">
            <w:pPr>
              <w:pStyle w:val="Textbody"/>
              <w:numPr>
                <w:ilvl w:val="0"/>
                <w:numId w:val="1"/>
              </w:numPr>
              <w:ind w:left="172" w:hanging="201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大圖以</w:t>
            </w:r>
            <w:r>
              <w:rPr>
                <w:rFonts w:eastAsia="標楷體"/>
              </w:rPr>
              <w:t>A3</w:t>
            </w:r>
            <w:r>
              <w:rPr>
                <w:rFonts w:eastAsia="標楷體"/>
              </w:rPr>
              <w:t>幅數計價，如不及一幅以一幅計。</w:t>
            </w:r>
          </w:p>
          <w:p w14:paraId="56CD8555" w14:textId="3DBBD9E2" w:rsidR="002C3A9E" w:rsidRDefault="002C3A9E" w:rsidP="00D33BF9">
            <w:pPr>
              <w:pStyle w:val="Textbody"/>
              <w:numPr>
                <w:ilvl w:val="0"/>
                <w:numId w:val="1"/>
              </w:numPr>
              <w:ind w:left="172" w:hanging="201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檔案格式無法以解析度辨識者，依左列最低解析度之收費標準計價。</w:t>
            </w:r>
          </w:p>
          <w:p w14:paraId="2580ED57" w14:textId="3B6F478C" w:rsidR="002C3A9E" w:rsidRDefault="002C3A9E" w:rsidP="00D33BF9">
            <w:pPr>
              <w:pStyle w:val="Textbody"/>
              <w:numPr>
                <w:ilvl w:val="0"/>
                <w:numId w:val="1"/>
              </w:numPr>
              <w:ind w:left="172" w:hanging="201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利用電子郵件或電子儲存媒體交付者，應確保交付檔案之安全性。</w:t>
            </w:r>
          </w:p>
        </w:tc>
      </w:tr>
      <w:tr w:rsidR="002C3A9E" w14:paraId="41CF11FB" w14:textId="77777777" w:rsidTr="00331666">
        <w:trPr>
          <w:trHeight w:val="357"/>
        </w:trPr>
        <w:tc>
          <w:tcPr>
            <w:tcW w:w="69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065A25" w14:textId="77777777" w:rsidR="002C3A9E" w:rsidRDefault="002C3A9E" w:rsidP="00D33BF9">
            <w:pPr>
              <w:widowControl/>
            </w:pPr>
          </w:p>
        </w:tc>
        <w:tc>
          <w:tcPr>
            <w:tcW w:w="699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BD0166" w14:textId="77777777" w:rsidR="002C3A9E" w:rsidRDefault="002C3A9E" w:rsidP="00D33BF9">
            <w:pPr>
              <w:widowControl/>
            </w:pPr>
          </w:p>
        </w:tc>
        <w:tc>
          <w:tcPr>
            <w:tcW w:w="1398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EB9C98" w14:textId="77777777" w:rsidR="002C3A9E" w:rsidRDefault="002C3A9E" w:rsidP="00D33BF9">
            <w:pPr>
              <w:widowControl/>
            </w:pP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E33455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圖像</w:t>
            </w:r>
            <w:proofErr w:type="gramStart"/>
            <w:r>
              <w:rPr>
                <w:rFonts w:eastAsia="標楷體"/>
              </w:rPr>
              <w:t>檔</w:t>
            </w:r>
            <w:proofErr w:type="gramEnd"/>
            <w:r>
              <w:rPr>
                <w:rFonts w:eastAsia="標楷體"/>
              </w:rPr>
              <w:t>解析度</w:t>
            </w:r>
            <w:r>
              <w:rPr>
                <w:rFonts w:eastAsia="標楷體"/>
              </w:rPr>
              <w:t>301dpi</w:t>
            </w:r>
            <w:r>
              <w:rPr>
                <w:rFonts w:eastAsia="標楷體"/>
              </w:rPr>
              <w:t>以上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5B74CD" w14:textId="6342B2A7" w:rsidR="002C3A9E" w:rsidRPr="00331666" w:rsidRDefault="002C3A9E" w:rsidP="00D33BF9">
            <w:pPr>
              <w:pStyle w:val="Textbody"/>
              <w:jc w:val="both"/>
              <w:rPr>
                <w:rFonts w:eastAsia="標楷體"/>
              </w:rPr>
            </w:pPr>
            <w:r w:rsidRPr="00331666">
              <w:rPr>
                <w:rFonts w:eastAsia="標楷體"/>
              </w:rPr>
              <w:t>換算成</w:t>
            </w:r>
            <w:r w:rsidRPr="00331666">
              <w:rPr>
                <w:rFonts w:eastAsia="標楷體"/>
              </w:rPr>
              <w:t>A3</w:t>
            </w:r>
            <w:r w:rsidRPr="00331666">
              <w:rPr>
                <w:rFonts w:eastAsia="標楷體"/>
              </w:rPr>
              <w:t>幅數，每幅七十元</w:t>
            </w:r>
          </w:p>
        </w:tc>
        <w:tc>
          <w:tcPr>
            <w:tcW w:w="5738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9CA0BC" w14:textId="77777777" w:rsidR="002C3A9E" w:rsidRDefault="002C3A9E" w:rsidP="00D33BF9">
            <w:pPr>
              <w:widowControl/>
            </w:pPr>
          </w:p>
        </w:tc>
      </w:tr>
      <w:tr w:rsidR="002C3A9E" w14:paraId="79BA66F5" w14:textId="77777777" w:rsidTr="00331666">
        <w:trPr>
          <w:trHeight w:val="315"/>
        </w:trPr>
        <w:tc>
          <w:tcPr>
            <w:tcW w:w="69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F1A12D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檔案複製</w:t>
            </w:r>
          </w:p>
        </w:tc>
        <w:tc>
          <w:tcPr>
            <w:tcW w:w="699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C110C4" w14:textId="77777777" w:rsidR="002C3A9E" w:rsidRDefault="002C3A9E" w:rsidP="00D33BF9">
            <w:pPr>
              <w:pStyle w:val="Textbody"/>
              <w:rPr>
                <w:rFonts w:eastAsia="標楷體"/>
              </w:rPr>
            </w:pPr>
            <w:proofErr w:type="gramStart"/>
            <w:r>
              <w:rPr>
                <w:rFonts w:eastAsia="標楷體"/>
              </w:rPr>
              <w:t>微縮片</w:t>
            </w:r>
            <w:proofErr w:type="gramEnd"/>
          </w:p>
        </w:tc>
        <w:tc>
          <w:tcPr>
            <w:tcW w:w="1398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AD0BBE" w14:textId="77777777" w:rsidR="002C3A9E" w:rsidRDefault="002C3A9E" w:rsidP="00D33BF9">
            <w:pPr>
              <w:pStyle w:val="Textbody"/>
              <w:jc w:val="both"/>
            </w:pPr>
            <w:r>
              <w:rPr>
                <w:rFonts w:eastAsia="標楷體"/>
                <w:spacing w:val="2"/>
              </w:rPr>
              <w:t>紙張黑白列印輸出</w:t>
            </w:r>
          </w:p>
        </w:tc>
        <w:tc>
          <w:tcPr>
            <w:tcW w:w="30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A83803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B4</w:t>
            </w:r>
            <w:r>
              <w:rPr>
                <w:rFonts w:eastAsia="標楷體"/>
              </w:rPr>
              <w:t>尺寸以下</w:t>
            </w:r>
          </w:p>
        </w:tc>
        <w:tc>
          <w:tcPr>
            <w:tcW w:w="363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79A994" w14:textId="1334601B" w:rsidR="002C3A9E" w:rsidRPr="00331666" w:rsidRDefault="002C3A9E" w:rsidP="00D33BF9">
            <w:pPr>
              <w:pStyle w:val="Textbody"/>
              <w:jc w:val="both"/>
              <w:rPr>
                <w:rFonts w:eastAsia="標楷體"/>
              </w:rPr>
            </w:pPr>
            <w:r w:rsidRPr="00331666">
              <w:rPr>
                <w:rFonts w:eastAsia="標楷體"/>
              </w:rPr>
              <w:t>每頁五元</w:t>
            </w:r>
          </w:p>
        </w:tc>
        <w:tc>
          <w:tcPr>
            <w:tcW w:w="5738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6B481D" w14:textId="3E62FCFF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 xml:space="preserve"> </w:t>
            </w:r>
          </w:p>
        </w:tc>
      </w:tr>
      <w:tr w:rsidR="002C3A9E" w14:paraId="1E60E354" w14:textId="77777777" w:rsidTr="00331666">
        <w:trPr>
          <w:trHeight w:val="240"/>
        </w:trPr>
        <w:tc>
          <w:tcPr>
            <w:tcW w:w="69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0CD0D1" w14:textId="77777777" w:rsidR="002C3A9E" w:rsidRDefault="002C3A9E" w:rsidP="00D33BF9">
            <w:pPr>
              <w:widowControl/>
            </w:pPr>
          </w:p>
        </w:tc>
        <w:tc>
          <w:tcPr>
            <w:tcW w:w="699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B3E008" w14:textId="77777777" w:rsidR="002C3A9E" w:rsidRDefault="002C3A9E" w:rsidP="00D33BF9">
            <w:pPr>
              <w:widowControl/>
            </w:pPr>
          </w:p>
        </w:tc>
        <w:tc>
          <w:tcPr>
            <w:tcW w:w="1398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A6615A" w14:textId="77777777" w:rsidR="002C3A9E" w:rsidRDefault="002C3A9E" w:rsidP="00D33BF9">
            <w:pPr>
              <w:widowControl/>
            </w:pP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F1C0B8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A3</w:t>
            </w:r>
            <w:r>
              <w:rPr>
                <w:rFonts w:eastAsia="標楷體"/>
              </w:rPr>
              <w:t>尺寸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7B129C" w14:textId="49CF7E56" w:rsidR="002C3A9E" w:rsidRPr="00331666" w:rsidRDefault="002C3A9E" w:rsidP="00D33BF9">
            <w:pPr>
              <w:pStyle w:val="Textbody"/>
              <w:jc w:val="both"/>
              <w:rPr>
                <w:rFonts w:eastAsia="標楷體"/>
              </w:rPr>
            </w:pPr>
            <w:r w:rsidRPr="00331666">
              <w:rPr>
                <w:rFonts w:eastAsia="標楷體"/>
              </w:rPr>
              <w:t>每頁七元</w:t>
            </w:r>
          </w:p>
        </w:tc>
        <w:tc>
          <w:tcPr>
            <w:tcW w:w="5738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85B440" w14:textId="77777777" w:rsidR="002C3A9E" w:rsidRDefault="002C3A9E" w:rsidP="00D33BF9">
            <w:pPr>
              <w:widowControl/>
            </w:pPr>
          </w:p>
        </w:tc>
      </w:tr>
      <w:tr w:rsidR="002C3A9E" w14:paraId="4B89C958" w14:textId="77777777" w:rsidTr="00331666">
        <w:trPr>
          <w:trHeight w:val="373"/>
        </w:trPr>
        <w:tc>
          <w:tcPr>
            <w:tcW w:w="69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FDCC76" w14:textId="77777777" w:rsidR="002C3A9E" w:rsidRDefault="002C3A9E" w:rsidP="00D33BF9">
            <w:pPr>
              <w:widowControl/>
            </w:pPr>
          </w:p>
        </w:tc>
        <w:tc>
          <w:tcPr>
            <w:tcW w:w="699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996E28" w14:textId="77777777" w:rsidR="002C3A9E" w:rsidRDefault="002C3A9E" w:rsidP="00D33BF9">
            <w:pPr>
              <w:widowControl/>
            </w:pPr>
          </w:p>
        </w:tc>
        <w:tc>
          <w:tcPr>
            <w:tcW w:w="13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23E393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電子郵件傳送或電子儲存媒體交付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DE5FBC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圖像</w:t>
            </w:r>
            <w:proofErr w:type="gramStart"/>
            <w:r>
              <w:rPr>
                <w:rFonts w:eastAsia="標楷體"/>
              </w:rPr>
              <w:t>檔</w:t>
            </w:r>
            <w:proofErr w:type="gramEnd"/>
            <w:r>
              <w:rPr>
                <w:rFonts w:eastAsia="標楷體"/>
              </w:rPr>
              <w:t>解析度</w:t>
            </w:r>
            <w:r>
              <w:rPr>
                <w:rFonts w:eastAsia="標楷體"/>
              </w:rPr>
              <w:t>200dpi</w:t>
            </w:r>
            <w:r>
              <w:rPr>
                <w:rFonts w:eastAsia="標楷體"/>
              </w:rPr>
              <w:t>以下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0B8744" w14:textId="4E35CE24" w:rsidR="002C3A9E" w:rsidRPr="00331666" w:rsidRDefault="002C3A9E" w:rsidP="00D33BF9">
            <w:pPr>
              <w:pStyle w:val="Textbody"/>
              <w:jc w:val="both"/>
              <w:rPr>
                <w:rFonts w:eastAsia="標楷體"/>
              </w:rPr>
            </w:pPr>
            <w:r w:rsidRPr="00331666">
              <w:rPr>
                <w:rFonts w:eastAsia="標楷體"/>
              </w:rPr>
              <w:t>每幅二十元</w:t>
            </w:r>
          </w:p>
        </w:tc>
        <w:tc>
          <w:tcPr>
            <w:tcW w:w="5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50F8A0" w14:textId="77777777" w:rsidR="002C3A9E" w:rsidRDefault="002C3A9E" w:rsidP="00D33BF9">
            <w:pPr>
              <w:pStyle w:val="Textbody"/>
              <w:numPr>
                <w:ilvl w:val="0"/>
                <w:numId w:val="2"/>
              </w:numPr>
              <w:ind w:left="230" w:hanging="278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適用依申請需求辦理數位化者。</w:t>
            </w:r>
          </w:p>
          <w:p w14:paraId="305EB917" w14:textId="77777777" w:rsidR="002C3A9E" w:rsidRDefault="002C3A9E" w:rsidP="00D33BF9">
            <w:pPr>
              <w:pStyle w:val="Textbody"/>
              <w:numPr>
                <w:ilvl w:val="0"/>
                <w:numId w:val="2"/>
              </w:numPr>
              <w:ind w:left="230" w:hanging="278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檔案格式無法以解析度辨識者，依左列最低解析度之收費標準計價。</w:t>
            </w:r>
          </w:p>
          <w:p w14:paraId="3CEF8338" w14:textId="77777777" w:rsidR="002C3A9E" w:rsidRDefault="002C3A9E" w:rsidP="00D33BF9">
            <w:pPr>
              <w:pStyle w:val="Textbody"/>
              <w:numPr>
                <w:ilvl w:val="0"/>
                <w:numId w:val="2"/>
              </w:numPr>
              <w:ind w:left="230" w:hanging="278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利用電子郵件或電子儲存媒體交付者，應確保交付檔案之安全性。</w:t>
            </w:r>
          </w:p>
        </w:tc>
      </w:tr>
      <w:tr w:rsidR="002C3A9E" w14:paraId="667C48C7" w14:textId="77777777" w:rsidTr="007F6C01">
        <w:trPr>
          <w:trHeight w:val="678"/>
        </w:trPr>
        <w:tc>
          <w:tcPr>
            <w:tcW w:w="69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FE122D" w14:textId="77777777" w:rsidR="002C3A9E" w:rsidRDefault="002C3A9E" w:rsidP="00D33BF9">
            <w:pPr>
              <w:widowControl/>
            </w:pPr>
          </w:p>
        </w:tc>
        <w:tc>
          <w:tcPr>
            <w:tcW w:w="699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0C470D" w14:textId="77777777" w:rsidR="002C3A9E" w:rsidRDefault="002C3A9E" w:rsidP="00D33BF9">
            <w:pPr>
              <w:widowControl/>
            </w:pPr>
          </w:p>
        </w:tc>
        <w:tc>
          <w:tcPr>
            <w:tcW w:w="1398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0E9D8E" w14:textId="77777777" w:rsidR="002C3A9E" w:rsidRDefault="002C3A9E" w:rsidP="00D33BF9">
            <w:pPr>
              <w:widowControl/>
            </w:pP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BF36A3" w14:textId="77777777" w:rsidR="002C3A9E" w:rsidRDefault="002C3A9E" w:rsidP="00D33BF9">
            <w:pPr>
              <w:pStyle w:val="Textbody"/>
              <w:jc w:val="both"/>
            </w:pPr>
            <w:r>
              <w:rPr>
                <w:rFonts w:eastAsia="標楷體"/>
              </w:rPr>
              <w:t>圖像</w:t>
            </w:r>
            <w:proofErr w:type="gramStart"/>
            <w:r>
              <w:rPr>
                <w:rFonts w:eastAsia="標楷體"/>
              </w:rPr>
              <w:t>檔</w:t>
            </w:r>
            <w:proofErr w:type="gramEnd"/>
            <w:r>
              <w:rPr>
                <w:rFonts w:eastAsia="標楷體"/>
              </w:rPr>
              <w:t>解析度</w:t>
            </w:r>
            <w:r>
              <w:rPr>
                <w:rFonts w:eastAsia="標楷體"/>
              </w:rPr>
              <w:t>201dpi</w:t>
            </w:r>
            <w:r>
              <w:rPr>
                <w:rFonts w:eastAsia="標楷體"/>
              </w:rPr>
              <w:t>以上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9FF431" w14:textId="6C1ED071" w:rsidR="002C3A9E" w:rsidRPr="00331666" w:rsidRDefault="002C3A9E" w:rsidP="00D33BF9">
            <w:pPr>
              <w:pStyle w:val="Textbody"/>
              <w:jc w:val="both"/>
              <w:rPr>
                <w:rFonts w:eastAsia="標楷體"/>
              </w:rPr>
            </w:pPr>
            <w:r w:rsidRPr="00331666">
              <w:rPr>
                <w:rFonts w:eastAsia="標楷體"/>
              </w:rPr>
              <w:t>每幅四十元</w:t>
            </w:r>
          </w:p>
        </w:tc>
        <w:tc>
          <w:tcPr>
            <w:tcW w:w="5738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67C1A2" w14:textId="77777777" w:rsidR="002C3A9E" w:rsidRDefault="002C3A9E" w:rsidP="00D33BF9">
            <w:pPr>
              <w:widowControl/>
            </w:pPr>
          </w:p>
        </w:tc>
      </w:tr>
      <w:tr w:rsidR="002C3A9E" w14:paraId="30C51306" w14:textId="77777777" w:rsidTr="007F6C01">
        <w:trPr>
          <w:trHeight w:val="363"/>
        </w:trPr>
        <w:tc>
          <w:tcPr>
            <w:tcW w:w="699" w:type="dxa"/>
            <w:vMerge w:val="restart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00EDD5" w14:textId="77777777" w:rsidR="002C3A9E" w:rsidRPr="00FA4641" w:rsidRDefault="002C3A9E" w:rsidP="00D33BF9">
            <w:pPr>
              <w:widowControl/>
              <w:rPr>
                <w:sz w:val="24"/>
                <w:szCs w:val="24"/>
              </w:rPr>
            </w:pPr>
            <w:r w:rsidRPr="00FA4641">
              <w:rPr>
                <w:rFonts w:eastAsia="標楷體"/>
                <w:sz w:val="24"/>
                <w:szCs w:val="24"/>
              </w:rPr>
              <w:t>檔案複製</w:t>
            </w:r>
          </w:p>
        </w:tc>
        <w:tc>
          <w:tcPr>
            <w:tcW w:w="699" w:type="dxa"/>
            <w:vMerge w:val="restart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B0E1AA" w14:textId="77777777" w:rsidR="002C3A9E" w:rsidRPr="00FA4641" w:rsidRDefault="002C3A9E" w:rsidP="00D33BF9">
            <w:pPr>
              <w:widowControl/>
              <w:rPr>
                <w:sz w:val="24"/>
                <w:szCs w:val="24"/>
              </w:rPr>
            </w:pPr>
            <w:r w:rsidRPr="00FA4641">
              <w:rPr>
                <w:rFonts w:eastAsia="標楷體"/>
                <w:sz w:val="24"/>
                <w:szCs w:val="24"/>
              </w:rPr>
              <w:t>錄音帶</w:t>
            </w:r>
          </w:p>
        </w:tc>
        <w:tc>
          <w:tcPr>
            <w:tcW w:w="1398" w:type="dxa"/>
            <w:vMerge w:val="restart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CE1610" w14:textId="77777777" w:rsidR="002C3A9E" w:rsidRPr="00FA4641" w:rsidRDefault="002C3A9E" w:rsidP="00D33BF9">
            <w:pPr>
              <w:widowControl/>
              <w:rPr>
                <w:sz w:val="24"/>
                <w:szCs w:val="24"/>
              </w:rPr>
            </w:pPr>
            <w:r w:rsidRPr="00FA4641">
              <w:rPr>
                <w:rFonts w:eastAsia="標楷體"/>
                <w:sz w:val="24"/>
                <w:szCs w:val="24"/>
              </w:rPr>
              <w:t>電子郵件傳送或電子儲存媒體交付</w:t>
            </w:r>
          </w:p>
        </w:tc>
        <w:tc>
          <w:tcPr>
            <w:tcW w:w="3079" w:type="dxa"/>
            <w:vMerge w:val="restart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3165D0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影音檔</w:t>
            </w:r>
            <w:r>
              <w:rPr>
                <w:rFonts w:eastAsia="標楷體"/>
              </w:rPr>
              <w:t>(</w:t>
            </w:r>
            <w:r>
              <w:rPr>
                <w:rFonts w:eastAsia="標楷體"/>
              </w:rPr>
              <w:t>得</w:t>
            </w:r>
            <w:proofErr w:type="gramStart"/>
            <w:r>
              <w:rPr>
                <w:rFonts w:eastAsia="標楷體"/>
              </w:rPr>
              <w:t>採</w:t>
            </w:r>
            <w:proofErr w:type="gramEnd"/>
            <w:r>
              <w:rPr>
                <w:rFonts w:eastAsia="標楷體"/>
              </w:rPr>
              <w:t>WAV</w:t>
            </w:r>
            <w:r>
              <w:rPr>
                <w:rFonts w:eastAsia="標楷體"/>
              </w:rPr>
              <w:t>或</w:t>
            </w:r>
            <w:r>
              <w:rPr>
                <w:rFonts w:eastAsia="標楷體"/>
              </w:rPr>
              <w:t>MP3</w:t>
            </w:r>
            <w:r>
              <w:rPr>
                <w:rFonts w:eastAsia="標楷體"/>
              </w:rPr>
              <w:t>等格式</w:t>
            </w:r>
            <w:r>
              <w:rPr>
                <w:rFonts w:eastAsia="標楷體"/>
              </w:rPr>
              <w:t>)</w:t>
            </w:r>
          </w:p>
        </w:tc>
        <w:tc>
          <w:tcPr>
            <w:tcW w:w="36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1BBC19" w14:textId="1DBC5A50" w:rsidR="002C3A9E" w:rsidRPr="00331666" w:rsidRDefault="002C3A9E" w:rsidP="00D33BF9">
            <w:pPr>
              <w:pStyle w:val="Textbody"/>
              <w:spacing w:line="240" w:lineRule="exact"/>
              <w:jc w:val="both"/>
              <w:rPr>
                <w:rFonts w:eastAsia="標楷體"/>
              </w:rPr>
            </w:pPr>
            <w:r w:rsidRPr="00331666">
              <w:rPr>
                <w:rFonts w:eastAsia="標楷體"/>
              </w:rPr>
              <w:t>一小時以內每卷二百十元</w:t>
            </w:r>
          </w:p>
        </w:tc>
        <w:tc>
          <w:tcPr>
            <w:tcW w:w="5738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0BD542" w14:textId="77777777" w:rsidR="002C3A9E" w:rsidRPr="00FA4641" w:rsidRDefault="002C3A9E" w:rsidP="00D33BF9">
            <w:pPr>
              <w:pStyle w:val="Textbody"/>
              <w:spacing w:line="360" w:lineRule="exact"/>
              <w:ind w:left="187" w:hanging="216"/>
              <w:jc w:val="both"/>
              <w:rPr>
                <w:rFonts w:eastAsia="標楷體"/>
              </w:rPr>
            </w:pPr>
            <w:r w:rsidRPr="00FA4641">
              <w:rPr>
                <w:rFonts w:eastAsia="標楷體"/>
              </w:rPr>
              <w:t>1.</w:t>
            </w:r>
            <w:r w:rsidRPr="00FA4641">
              <w:rPr>
                <w:rFonts w:eastAsia="標楷體"/>
              </w:rPr>
              <w:t>適用依申請需求辦理數位化者。</w:t>
            </w:r>
          </w:p>
          <w:p w14:paraId="1E013E70" w14:textId="77777777" w:rsidR="002C3A9E" w:rsidRPr="00FA4641" w:rsidRDefault="002C3A9E" w:rsidP="00D33BF9">
            <w:pPr>
              <w:widowControl/>
              <w:ind w:left="180" w:hangingChars="75" w:hanging="180"/>
              <w:rPr>
                <w:sz w:val="24"/>
                <w:szCs w:val="24"/>
              </w:rPr>
            </w:pPr>
            <w:r w:rsidRPr="00FA4641">
              <w:rPr>
                <w:rFonts w:eastAsia="標楷體"/>
                <w:sz w:val="24"/>
                <w:szCs w:val="24"/>
              </w:rPr>
              <w:t>2.</w:t>
            </w:r>
            <w:r w:rsidRPr="00FA4641">
              <w:rPr>
                <w:rFonts w:eastAsia="標楷體"/>
                <w:sz w:val="24"/>
                <w:szCs w:val="24"/>
              </w:rPr>
              <w:t>利用電子郵件或電子儲存媒體交付者，應確保交付檔案之安全性。</w:t>
            </w:r>
          </w:p>
        </w:tc>
      </w:tr>
      <w:tr w:rsidR="002C3A9E" w14:paraId="70D79CD3" w14:textId="77777777" w:rsidTr="007F6C01">
        <w:trPr>
          <w:trHeight w:val="369"/>
        </w:trPr>
        <w:tc>
          <w:tcPr>
            <w:tcW w:w="699" w:type="dxa"/>
            <w:vMerge/>
            <w:tcBorders>
              <w:top w:val="single" w:sz="4" w:space="0" w:color="auto"/>
              <w:left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7799D6" w14:textId="77777777" w:rsidR="002C3A9E" w:rsidRDefault="002C3A9E" w:rsidP="00D33BF9">
            <w:pPr>
              <w:widowControl/>
            </w:pPr>
          </w:p>
        </w:tc>
        <w:tc>
          <w:tcPr>
            <w:tcW w:w="699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55533F" w14:textId="77777777" w:rsidR="002C3A9E" w:rsidRDefault="002C3A9E" w:rsidP="00D33BF9">
            <w:pPr>
              <w:widowControl/>
            </w:pPr>
          </w:p>
        </w:tc>
        <w:tc>
          <w:tcPr>
            <w:tcW w:w="1398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67940B" w14:textId="77777777" w:rsidR="002C3A9E" w:rsidRDefault="002C3A9E" w:rsidP="00D33BF9">
            <w:pPr>
              <w:widowControl/>
            </w:pPr>
          </w:p>
        </w:tc>
        <w:tc>
          <w:tcPr>
            <w:tcW w:w="3079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A74316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C57BB4" w14:textId="254BFF8A" w:rsidR="002C3A9E" w:rsidRPr="00331666" w:rsidRDefault="002C3A9E" w:rsidP="00D33BF9">
            <w:pPr>
              <w:pStyle w:val="Textbody"/>
              <w:spacing w:line="240" w:lineRule="exact"/>
              <w:jc w:val="both"/>
              <w:rPr>
                <w:rFonts w:eastAsia="標楷體"/>
              </w:rPr>
            </w:pPr>
            <w:r w:rsidRPr="00331666">
              <w:rPr>
                <w:rFonts w:eastAsia="標楷體"/>
              </w:rPr>
              <w:t>二小時以內每卷四百零五元</w:t>
            </w:r>
          </w:p>
        </w:tc>
        <w:tc>
          <w:tcPr>
            <w:tcW w:w="5738" w:type="dxa"/>
            <w:vMerge/>
            <w:tcBorders>
              <w:top w:val="single" w:sz="4" w:space="0" w:color="auto"/>
              <w:left w:val="single" w:sz="4" w:space="0" w:color="auto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27AAFE" w14:textId="77777777" w:rsidR="002C3A9E" w:rsidRDefault="002C3A9E" w:rsidP="00D33BF9">
            <w:pPr>
              <w:widowControl/>
            </w:pPr>
          </w:p>
        </w:tc>
      </w:tr>
      <w:tr w:rsidR="002C3A9E" w14:paraId="1D8CF849" w14:textId="77777777" w:rsidTr="007F6C01">
        <w:trPr>
          <w:trHeight w:val="375"/>
        </w:trPr>
        <w:tc>
          <w:tcPr>
            <w:tcW w:w="699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84098" w14:textId="77777777" w:rsidR="002C3A9E" w:rsidRDefault="002C3A9E" w:rsidP="00D33BF9">
            <w:pPr>
              <w:widowControl/>
            </w:pPr>
          </w:p>
        </w:tc>
        <w:tc>
          <w:tcPr>
            <w:tcW w:w="699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C2B719" w14:textId="77777777" w:rsidR="002C3A9E" w:rsidRDefault="002C3A9E" w:rsidP="00D33BF9">
            <w:pPr>
              <w:widowControl/>
            </w:pPr>
          </w:p>
        </w:tc>
        <w:tc>
          <w:tcPr>
            <w:tcW w:w="13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7168C" w14:textId="77777777" w:rsidR="002C3A9E" w:rsidRDefault="002C3A9E" w:rsidP="00D33BF9">
            <w:pPr>
              <w:widowControl/>
            </w:pPr>
          </w:p>
        </w:tc>
        <w:tc>
          <w:tcPr>
            <w:tcW w:w="3079" w:type="dxa"/>
            <w:vMerge/>
            <w:tcBorders>
              <w:left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28B1E1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3CE758" w14:textId="2F66F90C" w:rsidR="002C3A9E" w:rsidRPr="00331666" w:rsidRDefault="002C3A9E" w:rsidP="00D33BF9">
            <w:pPr>
              <w:pStyle w:val="Textbody"/>
              <w:spacing w:line="240" w:lineRule="exact"/>
              <w:jc w:val="both"/>
              <w:rPr>
                <w:rFonts w:eastAsia="標楷體"/>
              </w:rPr>
            </w:pPr>
            <w:r w:rsidRPr="00331666">
              <w:rPr>
                <w:rFonts w:eastAsia="標楷體"/>
              </w:rPr>
              <w:t>三小時以內每卷六百零五元</w:t>
            </w:r>
          </w:p>
        </w:tc>
        <w:tc>
          <w:tcPr>
            <w:tcW w:w="5738" w:type="dxa"/>
            <w:vMerge/>
            <w:tcBorders>
              <w:left w:val="single" w:sz="4" w:space="0" w:color="auto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83F64E" w14:textId="77777777" w:rsidR="002C3A9E" w:rsidRDefault="002C3A9E" w:rsidP="00D33BF9">
            <w:pPr>
              <w:widowControl/>
            </w:pPr>
          </w:p>
        </w:tc>
      </w:tr>
      <w:tr w:rsidR="002C3A9E" w14:paraId="0DF8D6E0" w14:textId="77777777" w:rsidTr="007F6C01">
        <w:trPr>
          <w:trHeight w:val="514"/>
        </w:trPr>
        <w:tc>
          <w:tcPr>
            <w:tcW w:w="699" w:type="dxa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1DDC5D" w14:textId="77777777" w:rsidR="002C3A9E" w:rsidRDefault="002C3A9E" w:rsidP="00D33BF9">
            <w:pPr>
              <w:widowControl/>
            </w:pPr>
          </w:p>
        </w:tc>
        <w:tc>
          <w:tcPr>
            <w:tcW w:w="699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9BBF71" w14:textId="77777777" w:rsidR="002C3A9E" w:rsidRDefault="002C3A9E" w:rsidP="00D33BF9">
            <w:pPr>
              <w:widowControl/>
            </w:pPr>
          </w:p>
        </w:tc>
        <w:tc>
          <w:tcPr>
            <w:tcW w:w="1398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0C1BDC" w14:textId="77777777" w:rsidR="002C3A9E" w:rsidRDefault="002C3A9E" w:rsidP="00D33BF9">
            <w:pPr>
              <w:widowControl/>
            </w:pPr>
          </w:p>
        </w:tc>
        <w:tc>
          <w:tcPr>
            <w:tcW w:w="3079" w:type="dxa"/>
            <w:vMerge/>
            <w:tcBorders>
              <w:left w:val="single" w:sz="4" w:space="0" w:color="000000"/>
              <w:bottom w:val="single" w:sz="1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95772D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09D24A" w14:textId="7F766CB3" w:rsidR="002C3A9E" w:rsidRPr="00331666" w:rsidRDefault="002C3A9E" w:rsidP="00D33BF9">
            <w:pPr>
              <w:pStyle w:val="Textbody"/>
              <w:spacing w:line="240" w:lineRule="exact"/>
              <w:jc w:val="both"/>
              <w:rPr>
                <w:rFonts w:eastAsia="標楷體"/>
              </w:rPr>
            </w:pPr>
            <w:r w:rsidRPr="00331666">
              <w:rPr>
                <w:rFonts w:eastAsia="標楷體"/>
              </w:rPr>
              <w:t>超過三小時者，每超過一小時，每卷加收一百六十元，不足一小時以一小時計算</w:t>
            </w:r>
          </w:p>
        </w:tc>
        <w:tc>
          <w:tcPr>
            <w:tcW w:w="5738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D52BA9" w14:textId="77777777" w:rsidR="002C3A9E" w:rsidRDefault="002C3A9E" w:rsidP="00D33BF9">
            <w:pPr>
              <w:widowControl/>
            </w:pPr>
          </w:p>
        </w:tc>
      </w:tr>
      <w:tr w:rsidR="002C3A9E" w14:paraId="3748FA60" w14:textId="77777777" w:rsidTr="007F6C01">
        <w:trPr>
          <w:trHeight w:val="362"/>
        </w:trPr>
        <w:tc>
          <w:tcPr>
            <w:tcW w:w="699" w:type="dxa"/>
            <w:vMerge w:val="restart"/>
            <w:tcBorders>
              <w:left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58192F" w14:textId="77777777" w:rsidR="002C3A9E" w:rsidRPr="00FA4641" w:rsidRDefault="002C3A9E" w:rsidP="00D33BF9">
            <w:pPr>
              <w:widowControl/>
              <w:rPr>
                <w:sz w:val="24"/>
                <w:szCs w:val="24"/>
              </w:rPr>
            </w:pPr>
            <w:r w:rsidRPr="00FA4641">
              <w:rPr>
                <w:rFonts w:eastAsia="標楷體"/>
                <w:sz w:val="24"/>
                <w:szCs w:val="24"/>
              </w:rPr>
              <w:t>檔案複製</w:t>
            </w:r>
          </w:p>
        </w:tc>
        <w:tc>
          <w:tcPr>
            <w:tcW w:w="69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CAD054" w14:textId="77777777" w:rsidR="002C3A9E" w:rsidRPr="00FA4641" w:rsidRDefault="002C3A9E" w:rsidP="00D33BF9">
            <w:pPr>
              <w:widowControl/>
              <w:rPr>
                <w:sz w:val="24"/>
                <w:szCs w:val="24"/>
              </w:rPr>
            </w:pPr>
            <w:r w:rsidRPr="00FA4641">
              <w:rPr>
                <w:rFonts w:eastAsia="標楷體"/>
                <w:sz w:val="24"/>
                <w:szCs w:val="24"/>
              </w:rPr>
              <w:t>錄影帶</w:t>
            </w:r>
          </w:p>
        </w:tc>
        <w:tc>
          <w:tcPr>
            <w:tcW w:w="139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A6FF74" w14:textId="77777777" w:rsidR="002C3A9E" w:rsidRPr="00FA4641" w:rsidRDefault="002C3A9E" w:rsidP="00D33BF9">
            <w:pPr>
              <w:widowControl/>
              <w:rPr>
                <w:sz w:val="24"/>
                <w:szCs w:val="24"/>
              </w:rPr>
            </w:pPr>
            <w:r w:rsidRPr="00FA4641">
              <w:rPr>
                <w:rFonts w:eastAsia="標楷體"/>
                <w:sz w:val="24"/>
                <w:szCs w:val="24"/>
              </w:rPr>
              <w:t>電子郵件傳送或電子儲存媒體交付</w:t>
            </w:r>
          </w:p>
        </w:tc>
        <w:tc>
          <w:tcPr>
            <w:tcW w:w="3079" w:type="dxa"/>
            <w:vMerge w:val="restart"/>
            <w:tcBorders>
              <w:top w:val="single" w:sz="12" w:space="0" w:color="auto"/>
              <w:left w:val="single" w:sz="4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A2F649" w14:textId="1045308E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影音檔</w:t>
            </w:r>
            <w:r>
              <w:rPr>
                <w:rFonts w:eastAsia="標楷體"/>
              </w:rPr>
              <w:t>(</w:t>
            </w:r>
            <w:r>
              <w:rPr>
                <w:rFonts w:eastAsia="標楷體"/>
              </w:rPr>
              <w:t>得</w:t>
            </w:r>
            <w:proofErr w:type="gramStart"/>
            <w:r>
              <w:rPr>
                <w:rFonts w:eastAsia="標楷體"/>
              </w:rPr>
              <w:t>採</w:t>
            </w:r>
            <w:proofErr w:type="gramEnd"/>
            <w:r>
              <w:rPr>
                <w:rFonts w:eastAsia="標楷體"/>
              </w:rPr>
              <w:t>MPEG-2</w:t>
            </w:r>
            <w:r>
              <w:rPr>
                <w:rFonts w:eastAsia="標楷體"/>
              </w:rPr>
              <w:t>或</w:t>
            </w:r>
            <w:r>
              <w:rPr>
                <w:rFonts w:eastAsia="標楷體"/>
              </w:rPr>
              <w:t>AVI</w:t>
            </w:r>
            <w:r>
              <w:rPr>
                <w:rFonts w:eastAsia="標楷體"/>
              </w:rPr>
              <w:t>等格式</w:t>
            </w:r>
            <w:r>
              <w:rPr>
                <w:rFonts w:eastAsia="標楷體"/>
              </w:rPr>
              <w:t>)</w:t>
            </w:r>
          </w:p>
        </w:tc>
        <w:tc>
          <w:tcPr>
            <w:tcW w:w="363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CF0CA3" w14:textId="7D105195" w:rsidR="002C3A9E" w:rsidRPr="00331666" w:rsidRDefault="002C3A9E" w:rsidP="00D33BF9">
            <w:pPr>
              <w:pStyle w:val="Textbody"/>
              <w:spacing w:line="240" w:lineRule="exact"/>
              <w:jc w:val="both"/>
              <w:rPr>
                <w:rFonts w:eastAsia="標楷體"/>
              </w:rPr>
            </w:pPr>
            <w:r w:rsidRPr="00331666">
              <w:rPr>
                <w:rFonts w:eastAsia="標楷體"/>
              </w:rPr>
              <w:t>一小時以內每卷三百元</w:t>
            </w:r>
          </w:p>
        </w:tc>
        <w:tc>
          <w:tcPr>
            <w:tcW w:w="5738" w:type="dxa"/>
            <w:vMerge w:val="restart"/>
            <w:tcBorders>
              <w:top w:val="single" w:sz="12" w:space="0" w:color="auto"/>
              <w:left w:val="single" w:sz="8" w:space="0" w:color="auto"/>
              <w:right w:val="single" w:sz="12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2492F2" w14:textId="77777777" w:rsidR="002C3A9E" w:rsidRPr="00FA4641" w:rsidRDefault="002C3A9E" w:rsidP="00D33BF9">
            <w:pPr>
              <w:pStyle w:val="Textbody"/>
              <w:spacing w:line="360" w:lineRule="exact"/>
              <w:ind w:left="180" w:hanging="206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1.</w:t>
            </w:r>
            <w:r w:rsidRPr="00FA4641">
              <w:rPr>
                <w:rFonts w:eastAsia="標楷體"/>
              </w:rPr>
              <w:t>適用依申請需求辦理數位化者。</w:t>
            </w:r>
          </w:p>
          <w:p w14:paraId="1E261D91" w14:textId="1C7C9CA5" w:rsidR="002C3A9E" w:rsidRDefault="002C3A9E" w:rsidP="00D33BF9">
            <w:pPr>
              <w:widowControl/>
              <w:ind w:left="178" w:hangingChars="74" w:hanging="178"/>
            </w:pPr>
            <w:r w:rsidRPr="00FA4641">
              <w:rPr>
                <w:rFonts w:eastAsia="標楷體"/>
                <w:sz w:val="24"/>
                <w:szCs w:val="24"/>
              </w:rPr>
              <w:t>2.</w:t>
            </w:r>
            <w:r w:rsidRPr="00FA4641">
              <w:rPr>
                <w:rFonts w:eastAsia="標楷體"/>
                <w:sz w:val="24"/>
                <w:szCs w:val="24"/>
              </w:rPr>
              <w:t>利用電子郵件或電子儲存媒體交付者，應確保交付檔案之安全性。</w:t>
            </w:r>
          </w:p>
        </w:tc>
      </w:tr>
      <w:tr w:rsidR="002C3A9E" w14:paraId="58C60098" w14:textId="77777777" w:rsidTr="007F6C01">
        <w:trPr>
          <w:trHeight w:val="277"/>
        </w:trPr>
        <w:tc>
          <w:tcPr>
            <w:tcW w:w="699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B9FF48" w14:textId="77777777" w:rsidR="002C3A9E" w:rsidRDefault="002C3A9E" w:rsidP="00D33BF9">
            <w:pPr>
              <w:widowControl/>
            </w:pPr>
          </w:p>
        </w:tc>
        <w:tc>
          <w:tcPr>
            <w:tcW w:w="699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832ECB" w14:textId="77777777" w:rsidR="002C3A9E" w:rsidRDefault="002C3A9E" w:rsidP="00D33BF9">
            <w:pPr>
              <w:widowControl/>
            </w:pPr>
          </w:p>
        </w:tc>
        <w:tc>
          <w:tcPr>
            <w:tcW w:w="13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A70016" w14:textId="77777777" w:rsidR="002C3A9E" w:rsidRDefault="002C3A9E" w:rsidP="00D33BF9">
            <w:pPr>
              <w:widowControl/>
            </w:pPr>
          </w:p>
        </w:tc>
        <w:tc>
          <w:tcPr>
            <w:tcW w:w="3079" w:type="dxa"/>
            <w:vMerge/>
            <w:tcBorders>
              <w:left w:val="single" w:sz="4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BAF367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</w:p>
        </w:tc>
        <w:tc>
          <w:tcPr>
            <w:tcW w:w="3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18A517" w14:textId="5617EED4" w:rsidR="002C3A9E" w:rsidRPr="00331666" w:rsidRDefault="002C3A9E" w:rsidP="00D33BF9">
            <w:pPr>
              <w:pStyle w:val="Textbody"/>
              <w:spacing w:line="240" w:lineRule="exact"/>
              <w:jc w:val="both"/>
              <w:rPr>
                <w:rFonts w:eastAsia="標楷體"/>
              </w:rPr>
            </w:pPr>
            <w:r w:rsidRPr="00331666">
              <w:rPr>
                <w:rFonts w:eastAsia="標楷體"/>
              </w:rPr>
              <w:t>二小時以內每卷五百元</w:t>
            </w:r>
          </w:p>
        </w:tc>
        <w:tc>
          <w:tcPr>
            <w:tcW w:w="5738" w:type="dxa"/>
            <w:vMerge/>
            <w:tcBorders>
              <w:left w:val="single" w:sz="8" w:space="0" w:color="auto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8238B4" w14:textId="77777777" w:rsidR="002C3A9E" w:rsidRDefault="002C3A9E" w:rsidP="00D33BF9">
            <w:pPr>
              <w:widowControl/>
            </w:pPr>
          </w:p>
        </w:tc>
      </w:tr>
      <w:tr w:rsidR="002C3A9E" w14:paraId="451A3B2B" w14:textId="77777777" w:rsidTr="007F6C01">
        <w:trPr>
          <w:trHeight w:val="373"/>
        </w:trPr>
        <w:tc>
          <w:tcPr>
            <w:tcW w:w="699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11B1B2" w14:textId="77777777" w:rsidR="002C3A9E" w:rsidRDefault="002C3A9E" w:rsidP="00D33BF9">
            <w:pPr>
              <w:widowControl/>
            </w:pPr>
          </w:p>
        </w:tc>
        <w:tc>
          <w:tcPr>
            <w:tcW w:w="699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DAC86A" w14:textId="77777777" w:rsidR="002C3A9E" w:rsidRDefault="002C3A9E" w:rsidP="00D33BF9">
            <w:pPr>
              <w:widowControl/>
            </w:pPr>
          </w:p>
        </w:tc>
        <w:tc>
          <w:tcPr>
            <w:tcW w:w="13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4760AC" w14:textId="77777777" w:rsidR="002C3A9E" w:rsidRDefault="002C3A9E" w:rsidP="00D33BF9">
            <w:pPr>
              <w:widowControl/>
            </w:pPr>
          </w:p>
        </w:tc>
        <w:tc>
          <w:tcPr>
            <w:tcW w:w="3079" w:type="dxa"/>
            <w:vMerge/>
            <w:tcBorders>
              <w:left w:val="single" w:sz="4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54A257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</w:p>
        </w:tc>
        <w:tc>
          <w:tcPr>
            <w:tcW w:w="3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E4C72F" w14:textId="689C1A85" w:rsidR="002C3A9E" w:rsidRPr="00331666" w:rsidRDefault="002C3A9E" w:rsidP="00D33BF9">
            <w:pPr>
              <w:pStyle w:val="Textbody"/>
              <w:spacing w:line="240" w:lineRule="exact"/>
              <w:jc w:val="both"/>
              <w:rPr>
                <w:rFonts w:eastAsia="標楷體"/>
              </w:rPr>
            </w:pPr>
            <w:r w:rsidRPr="00331666">
              <w:rPr>
                <w:rFonts w:eastAsia="標楷體"/>
              </w:rPr>
              <w:t>三小時以內每卷七百五十元</w:t>
            </w:r>
          </w:p>
        </w:tc>
        <w:tc>
          <w:tcPr>
            <w:tcW w:w="5738" w:type="dxa"/>
            <w:vMerge/>
            <w:tcBorders>
              <w:left w:val="single" w:sz="8" w:space="0" w:color="auto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BA3F46" w14:textId="77777777" w:rsidR="002C3A9E" w:rsidRDefault="002C3A9E" w:rsidP="00D33BF9">
            <w:pPr>
              <w:widowControl/>
            </w:pPr>
          </w:p>
        </w:tc>
      </w:tr>
      <w:tr w:rsidR="002C3A9E" w14:paraId="514E5B24" w14:textId="77777777" w:rsidTr="007F6C01">
        <w:trPr>
          <w:trHeight w:val="514"/>
        </w:trPr>
        <w:tc>
          <w:tcPr>
            <w:tcW w:w="699" w:type="dxa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5CB930" w14:textId="77777777" w:rsidR="002C3A9E" w:rsidRDefault="002C3A9E" w:rsidP="00D33BF9">
            <w:pPr>
              <w:widowControl/>
            </w:pPr>
          </w:p>
        </w:tc>
        <w:tc>
          <w:tcPr>
            <w:tcW w:w="699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3934BC" w14:textId="77777777" w:rsidR="002C3A9E" w:rsidRDefault="002C3A9E" w:rsidP="00D33BF9">
            <w:pPr>
              <w:widowControl/>
            </w:pPr>
          </w:p>
        </w:tc>
        <w:tc>
          <w:tcPr>
            <w:tcW w:w="1398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A90962" w14:textId="77777777" w:rsidR="002C3A9E" w:rsidRDefault="002C3A9E" w:rsidP="00D33BF9">
            <w:pPr>
              <w:widowControl/>
            </w:pPr>
          </w:p>
        </w:tc>
        <w:tc>
          <w:tcPr>
            <w:tcW w:w="3079" w:type="dxa"/>
            <w:vMerge/>
            <w:tcBorders>
              <w:left w:val="single" w:sz="4" w:space="0" w:color="000000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D9BC75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</w:p>
        </w:tc>
        <w:tc>
          <w:tcPr>
            <w:tcW w:w="363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1FB5C3" w14:textId="01DD6B17" w:rsidR="002C3A9E" w:rsidRPr="00331666" w:rsidRDefault="002C3A9E" w:rsidP="00D33BF9">
            <w:pPr>
              <w:pStyle w:val="Textbody"/>
              <w:spacing w:line="240" w:lineRule="exact"/>
              <w:jc w:val="both"/>
              <w:rPr>
                <w:rFonts w:eastAsia="標楷體"/>
              </w:rPr>
            </w:pPr>
            <w:r w:rsidRPr="00331666">
              <w:rPr>
                <w:rFonts w:eastAsia="標楷體"/>
              </w:rPr>
              <w:t>超過三小時者，每超過一小時，每卷加收二百五十元，不足一小時以一小時計算</w:t>
            </w:r>
          </w:p>
        </w:tc>
        <w:tc>
          <w:tcPr>
            <w:tcW w:w="5738" w:type="dxa"/>
            <w:vMerge/>
            <w:tcBorders>
              <w:left w:val="single" w:sz="8" w:space="0" w:color="auto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8CCAD6" w14:textId="77777777" w:rsidR="002C3A9E" w:rsidRDefault="002C3A9E" w:rsidP="00D33BF9">
            <w:pPr>
              <w:widowControl/>
            </w:pPr>
          </w:p>
        </w:tc>
      </w:tr>
      <w:tr w:rsidR="002C3A9E" w14:paraId="68E2C8B5" w14:textId="77777777" w:rsidTr="0025541C">
        <w:trPr>
          <w:trHeight w:val="309"/>
        </w:trPr>
        <w:tc>
          <w:tcPr>
            <w:tcW w:w="699" w:type="dxa"/>
            <w:vMerge w:val="restart"/>
            <w:tcBorders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0B6765" w14:textId="77777777" w:rsidR="002C3A9E" w:rsidRPr="00FF2FB3" w:rsidRDefault="002C3A9E" w:rsidP="00D33BF9">
            <w:pPr>
              <w:widowControl/>
              <w:rPr>
                <w:sz w:val="24"/>
                <w:szCs w:val="24"/>
              </w:rPr>
            </w:pPr>
            <w:r w:rsidRPr="00FF2FB3">
              <w:rPr>
                <w:rFonts w:eastAsia="標楷體"/>
                <w:sz w:val="24"/>
                <w:szCs w:val="24"/>
              </w:rPr>
              <w:t>檔案複製</w:t>
            </w:r>
          </w:p>
        </w:tc>
        <w:tc>
          <w:tcPr>
            <w:tcW w:w="69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8A5613" w14:textId="77777777" w:rsidR="002C3A9E" w:rsidRPr="00FF2FB3" w:rsidRDefault="002C3A9E" w:rsidP="00D33BF9">
            <w:pPr>
              <w:widowControl/>
              <w:rPr>
                <w:sz w:val="24"/>
                <w:szCs w:val="24"/>
              </w:rPr>
            </w:pPr>
            <w:r w:rsidRPr="00FF2FB3">
              <w:rPr>
                <w:rFonts w:eastAsia="標楷體"/>
                <w:sz w:val="24"/>
                <w:szCs w:val="24"/>
              </w:rPr>
              <w:t>電子檔案</w:t>
            </w:r>
          </w:p>
        </w:tc>
        <w:tc>
          <w:tcPr>
            <w:tcW w:w="1398" w:type="dxa"/>
            <w:vMerge w:val="restart"/>
            <w:tcBorders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14DC36" w14:textId="6913CF00" w:rsidR="002C3A9E" w:rsidRPr="00FF2FB3" w:rsidRDefault="002C3A9E" w:rsidP="00D33BF9">
            <w:pPr>
              <w:widowControl/>
              <w:rPr>
                <w:sz w:val="24"/>
                <w:szCs w:val="24"/>
              </w:rPr>
            </w:pPr>
            <w:r w:rsidRPr="00FF2FB3">
              <w:rPr>
                <w:rFonts w:eastAsia="標楷體"/>
                <w:sz w:val="24"/>
                <w:szCs w:val="24"/>
              </w:rPr>
              <w:t>紙張黑白列印輸出</w:t>
            </w:r>
          </w:p>
        </w:tc>
        <w:tc>
          <w:tcPr>
            <w:tcW w:w="3079" w:type="dxa"/>
            <w:tcBorders>
              <w:top w:val="single" w:sz="12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50DE22" w14:textId="77777777" w:rsidR="002C3A9E" w:rsidRPr="00FF2FB3" w:rsidRDefault="002C3A9E" w:rsidP="00D33BF9">
            <w:pPr>
              <w:pStyle w:val="Textbody"/>
              <w:jc w:val="both"/>
              <w:rPr>
                <w:rFonts w:eastAsia="標楷體"/>
              </w:rPr>
            </w:pPr>
            <w:r w:rsidRPr="00FF2FB3">
              <w:rPr>
                <w:rFonts w:eastAsia="標楷體"/>
              </w:rPr>
              <w:t>B4</w:t>
            </w:r>
            <w:r w:rsidRPr="00FF2FB3">
              <w:rPr>
                <w:rFonts w:eastAsia="標楷體"/>
              </w:rPr>
              <w:t>尺寸以下</w:t>
            </w:r>
          </w:p>
        </w:tc>
        <w:tc>
          <w:tcPr>
            <w:tcW w:w="363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668203" w14:textId="77777777" w:rsidR="002C3A9E" w:rsidRPr="00331666" w:rsidRDefault="002C3A9E" w:rsidP="00D33BF9">
            <w:pPr>
              <w:pStyle w:val="Textbody"/>
              <w:spacing w:line="240" w:lineRule="exact"/>
              <w:jc w:val="both"/>
              <w:rPr>
                <w:rFonts w:eastAsia="標楷體"/>
              </w:rPr>
            </w:pPr>
            <w:r w:rsidRPr="00331666">
              <w:rPr>
                <w:rFonts w:eastAsia="標楷體"/>
              </w:rPr>
              <w:t>每頁二元</w:t>
            </w:r>
          </w:p>
        </w:tc>
        <w:tc>
          <w:tcPr>
            <w:tcW w:w="5738" w:type="dxa"/>
            <w:vMerge w:val="restart"/>
            <w:tcBorders>
              <w:left w:val="single" w:sz="4" w:space="0" w:color="000000"/>
              <w:bottom w:val="single" w:sz="8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9687C1" w14:textId="6B8486F1" w:rsidR="002C3A9E" w:rsidRPr="00FF2FB3" w:rsidRDefault="002C3A9E" w:rsidP="00D33BF9">
            <w:pPr>
              <w:widowControl/>
              <w:rPr>
                <w:sz w:val="24"/>
                <w:szCs w:val="24"/>
              </w:rPr>
            </w:pPr>
            <w:r w:rsidRPr="00FF2FB3">
              <w:rPr>
                <w:rFonts w:eastAsia="標楷體"/>
                <w:sz w:val="24"/>
                <w:szCs w:val="24"/>
              </w:rPr>
              <w:t>紙張複製輸出如為彩色複印，以左列黑白複製收費標準五倍計價。</w:t>
            </w:r>
          </w:p>
        </w:tc>
      </w:tr>
      <w:tr w:rsidR="002C3A9E" w14:paraId="46E2F049" w14:textId="77777777" w:rsidTr="0025541C">
        <w:trPr>
          <w:trHeight w:val="328"/>
        </w:trPr>
        <w:tc>
          <w:tcPr>
            <w:tcW w:w="699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3AC089" w14:textId="77777777" w:rsidR="002C3A9E" w:rsidRPr="00FF2FB3" w:rsidRDefault="002C3A9E" w:rsidP="00D33BF9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69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F9407A" w14:textId="77777777" w:rsidR="002C3A9E" w:rsidRPr="00FF2FB3" w:rsidRDefault="002C3A9E" w:rsidP="00D33BF9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1398" w:type="dxa"/>
            <w:vMerge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2B7A10" w14:textId="77777777" w:rsidR="002C3A9E" w:rsidRPr="00FF2FB3" w:rsidRDefault="002C3A9E" w:rsidP="00D33BF9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079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F68777" w14:textId="77777777" w:rsidR="002C3A9E" w:rsidRPr="00FF2FB3" w:rsidRDefault="002C3A9E" w:rsidP="00D33BF9">
            <w:pPr>
              <w:pStyle w:val="Textbody"/>
              <w:jc w:val="both"/>
              <w:rPr>
                <w:rFonts w:eastAsia="標楷體"/>
              </w:rPr>
            </w:pPr>
            <w:r w:rsidRPr="00FF2FB3">
              <w:rPr>
                <w:rFonts w:eastAsia="標楷體"/>
              </w:rPr>
              <w:t>A3</w:t>
            </w:r>
            <w:r w:rsidRPr="00FF2FB3">
              <w:rPr>
                <w:rFonts w:eastAsia="標楷體"/>
              </w:rPr>
              <w:t>尺寸</w:t>
            </w:r>
          </w:p>
        </w:tc>
        <w:tc>
          <w:tcPr>
            <w:tcW w:w="3638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B796ED" w14:textId="77777777" w:rsidR="002C3A9E" w:rsidRPr="00331666" w:rsidRDefault="002C3A9E" w:rsidP="00D33BF9">
            <w:pPr>
              <w:pStyle w:val="Textbody"/>
              <w:spacing w:line="240" w:lineRule="exact"/>
              <w:jc w:val="both"/>
              <w:rPr>
                <w:rFonts w:eastAsia="標楷體"/>
              </w:rPr>
            </w:pPr>
            <w:r w:rsidRPr="00331666">
              <w:rPr>
                <w:rFonts w:eastAsia="標楷體"/>
              </w:rPr>
              <w:t>每頁三元</w:t>
            </w:r>
          </w:p>
        </w:tc>
        <w:tc>
          <w:tcPr>
            <w:tcW w:w="5738" w:type="dxa"/>
            <w:vMerge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25F2DE" w14:textId="77777777" w:rsidR="002C3A9E" w:rsidRPr="00FF2FB3" w:rsidRDefault="002C3A9E" w:rsidP="00D33BF9">
            <w:pPr>
              <w:widowControl/>
              <w:rPr>
                <w:sz w:val="24"/>
                <w:szCs w:val="24"/>
              </w:rPr>
            </w:pPr>
          </w:p>
        </w:tc>
      </w:tr>
      <w:tr w:rsidR="002C3A9E" w14:paraId="58DB0F25" w14:textId="77777777" w:rsidTr="0025541C">
        <w:trPr>
          <w:trHeight w:val="371"/>
        </w:trPr>
        <w:tc>
          <w:tcPr>
            <w:tcW w:w="699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28FEDC" w14:textId="77777777" w:rsidR="002C3A9E" w:rsidRPr="00FF2FB3" w:rsidRDefault="002C3A9E" w:rsidP="00D33BF9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69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C5E556" w14:textId="77777777" w:rsidR="002C3A9E" w:rsidRPr="00FF2FB3" w:rsidRDefault="002C3A9E" w:rsidP="00D33BF9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1398" w:type="dxa"/>
            <w:vMerge w:val="restart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FBDC8C" w14:textId="77777777" w:rsidR="002C3A9E" w:rsidRPr="00FF2FB3" w:rsidRDefault="002C3A9E" w:rsidP="00D33BF9">
            <w:pPr>
              <w:widowControl/>
              <w:rPr>
                <w:sz w:val="24"/>
                <w:szCs w:val="24"/>
              </w:rPr>
            </w:pPr>
            <w:r w:rsidRPr="00FF2FB3">
              <w:rPr>
                <w:rFonts w:eastAsia="標楷體"/>
                <w:sz w:val="24"/>
                <w:szCs w:val="24"/>
              </w:rPr>
              <w:t>電子郵件傳送或電子儲存媒體交付</w:t>
            </w:r>
          </w:p>
        </w:tc>
        <w:tc>
          <w:tcPr>
            <w:tcW w:w="3079" w:type="dxa"/>
            <w:tcBorders>
              <w:top w:val="single" w:sz="8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48CB91" w14:textId="77777777" w:rsidR="002C3A9E" w:rsidRPr="00FF2FB3" w:rsidRDefault="002C3A9E" w:rsidP="00D33BF9">
            <w:pPr>
              <w:pStyle w:val="Textbody"/>
              <w:jc w:val="both"/>
              <w:rPr>
                <w:rFonts w:eastAsia="標楷體"/>
              </w:rPr>
            </w:pPr>
            <w:r w:rsidRPr="00FF2FB3">
              <w:rPr>
                <w:rFonts w:eastAsia="標楷體"/>
              </w:rPr>
              <w:t>圖像</w:t>
            </w:r>
            <w:proofErr w:type="gramStart"/>
            <w:r w:rsidRPr="00FF2FB3">
              <w:rPr>
                <w:rFonts w:eastAsia="標楷體"/>
              </w:rPr>
              <w:t>檔</w:t>
            </w:r>
            <w:proofErr w:type="gramEnd"/>
            <w:r w:rsidRPr="00FF2FB3">
              <w:rPr>
                <w:rFonts w:eastAsia="標楷體"/>
              </w:rPr>
              <w:t>解析度</w:t>
            </w:r>
            <w:r w:rsidRPr="00FF2FB3">
              <w:rPr>
                <w:rFonts w:eastAsia="標楷體"/>
              </w:rPr>
              <w:t>200dpi</w:t>
            </w:r>
            <w:r w:rsidRPr="00FF2FB3">
              <w:rPr>
                <w:rFonts w:eastAsia="標楷體"/>
              </w:rPr>
              <w:t>以下</w:t>
            </w:r>
          </w:p>
        </w:tc>
        <w:tc>
          <w:tcPr>
            <w:tcW w:w="3638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B631F2" w14:textId="77777777" w:rsidR="002C3A9E" w:rsidRPr="00331666" w:rsidRDefault="002C3A9E" w:rsidP="00D33BF9">
            <w:pPr>
              <w:pStyle w:val="Textbody"/>
              <w:spacing w:line="240" w:lineRule="exact"/>
              <w:jc w:val="both"/>
              <w:rPr>
                <w:rFonts w:eastAsia="標楷體"/>
              </w:rPr>
            </w:pPr>
            <w:r w:rsidRPr="00331666">
              <w:rPr>
                <w:rFonts w:eastAsia="標楷體"/>
              </w:rPr>
              <w:t>換算成</w:t>
            </w:r>
            <w:r w:rsidRPr="00331666">
              <w:rPr>
                <w:rFonts w:eastAsia="標楷體"/>
              </w:rPr>
              <w:t>A4</w:t>
            </w:r>
            <w:r w:rsidRPr="00331666">
              <w:rPr>
                <w:rFonts w:eastAsia="標楷體"/>
              </w:rPr>
              <w:t>幅數，每幅二元</w:t>
            </w:r>
          </w:p>
        </w:tc>
        <w:tc>
          <w:tcPr>
            <w:tcW w:w="5738" w:type="dxa"/>
            <w:vMerge w:val="restart"/>
            <w:tcBorders>
              <w:top w:val="single" w:sz="8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A6FA90" w14:textId="417DA9F2" w:rsidR="002C3A9E" w:rsidRPr="00FF2FB3" w:rsidRDefault="002C3A9E" w:rsidP="00D33BF9">
            <w:pPr>
              <w:pStyle w:val="Textbody"/>
              <w:numPr>
                <w:ilvl w:val="0"/>
                <w:numId w:val="3"/>
              </w:numPr>
              <w:spacing w:line="360" w:lineRule="exact"/>
              <w:ind w:left="227" w:hanging="255"/>
              <w:jc w:val="both"/>
              <w:rPr>
                <w:rFonts w:eastAsia="標楷體"/>
              </w:rPr>
            </w:pPr>
            <w:r w:rsidRPr="00FF2FB3">
              <w:rPr>
                <w:rFonts w:eastAsia="標楷體"/>
              </w:rPr>
              <w:t>適用已完成數位化或原生電子形式之檔案者。</w:t>
            </w:r>
          </w:p>
          <w:p w14:paraId="48E74FF6" w14:textId="2E7A0FAD" w:rsidR="002C3A9E" w:rsidRPr="00FF2FB3" w:rsidRDefault="002C3A9E" w:rsidP="00D33BF9">
            <w:pPr>
              <w:pStyle w:val="Textbody"/>
              <w:numPr>
                <w:ilvl w:val="0"/>
                <w:numId w:val="3"/>
              </w:numPr>
              <w:spacing w:line="360" w:lineRule="exact"/>
              <w:ind w:left="227" w:hanging="255"/>
              <w:jc w:val="both"/>
              <w:rPr>
                <w:rFonts w:eastAsia="標楷體"/>
              </w:rPr>
            </w:pPr>
            <w:r w:rsidRPr="00FF2FB3">
              <w:rPr>
                <w:rFonts w:eastAsia="標楷體"/>
              </w:rPr>
              <w:t>如不及一幅以一幅計。</w:t>
            </w:r>
          </w:p>
          <w:p w14:paraId="6CF36E8D" w14:textId="1135FC27" w:rsidR="002C3A9E" w:rsidRPr="00FF2FB3" w:rsidRDefault="002C3A9E" w:rsidP="00D33BF9">
            <w:pPr>
              <w:pStyle w:val="Textbody"/>
              <w:numPr>
                <w:ilvl w:val="0"/>
                <w:numId w:val="3"/>
              </w:numPr>
              <w:spacing w:line="360" w:lineRule="exact"/>
              <w:ind w:left="227" w:hanging="255"/>
              <w:jc w:val="both"/>
            </w:pPr>
            <w:r w:rsidRPr="00FF2FB3">
              <w:rPr>
                <w:rFonts w:eastAsia="標楷體"/>
              </w:rPr>
              <w:t>檔案格式無法以解析度辨識者，依左列最低解析度之收費標準計價。</w:t>
            </w:r>
          </w:p>
          <w:p w14:paraId="51E4FD6D" w14:textId="64FE1C67" w:rsidR="002C3A9E" w:rsidRPr="00FF2FB3" w:rsidRDefault="002C3A9E" w:rsidP="00D33BF9">
            <w:pPr>
              <w:pStyle w:val="Textbody"/>
              <w:numPr>
                <w:ilvl w:val="0"/>
                <w:numId w:val="3"/>
              </w:numPr>
              <w:spacing w:line="360" w:lineRule="exact"/>
              <w:ind w:left="227" w:hanging="255"/>
              <w:jc w:val="both"/>
            </w:pPr>
            <w:r w:rsidRPr="00FF2FB3">
              <w:rPr>
                <w:rFonts w:eastAsia="標楷體"/>
              </w:rPr>
              <w:t>利用電子郵件或電子儲存媒體交付者，應確保交付檔案之安全性。</w:t>
            </w:r>
          </w:p>
        </w:tc>
      </w:tr>
      <w:tr w:rsidR="002C3A9E" w14:paraId="0CDBFC22" w14:textId="77777777" w:rsidTr="0025541C">
        <w:trPr>
          <w:trHeight w:val="377"/>
        </w:trPr>
        <w:tc>
          <w:tcPr>
            <w:tcW w:w="699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E0E265" w14:textId="77777777" w:rsidR="002C3A9E" w:rsidRDefault="002C3A9E" w:rsidP="00D33BF9">
            <w:pPr>
              <w:widowControl/>
            </w:pPr>
          </w:p>
        </w:tc>
        <w:tc>
          <w:tcPr>
            <w:tcW w:w="699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5A225E" w14:textId="77777777" w:rsidR="002C3A9E" w:rsidRDefault="002C3A9E" w:rsidP="00D33BF9">
            <w:pPr>
              <w:widowControl/>
            </w:pPr>
          </w:p>
        </w:tc>
        <w:tc>
          <w:tcPr>
            <w:tcW w:w="13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E55CA6" w14:textId="77777777" w:rsidR="002C3A9E" w:rsidRDefault="002C3A9E" w:rsidP="00D33BF9">
            <w:pPr>
              <w:widowControl/>
            </w:pPr>
          </w:p>
        </w:tc>
        <w:tc>
          <w:tcPr>
            <w:tcW w:w="307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200061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圖像</w:t>
            </w:r>
            <w:proofErr w:type="gramStart"/>
            <w:r>
              <w:rPr>
                <w:rFonts w:eastAsia="標楷體"/>
              </w:rPr>
              <w:t>檔</w:t>
            </w:r>
            <w:proofErr w:type="gramEnd"/>
            <w:r>
              <w:rPr>
                <w:rFonts w:eastAsia="標楷體"/>
              </w:rPr>
              <w:t>解析度</w:t>
            </w:r>
            <w:r>
              <w:rPr>
                <w:rFonts w:eastAsia="標楷體"/>
              </w:rPr>
              <w:t>201dpi</w:t>
            </w:r>
            <w:r>
              <w:rPr>
                <w:rFonts w:eastAsia="標楷體"/>
              </w:rPr>
              <w:t>以上</w:t>
            </w:r>
          </w:p>
        </w:tc>
        <w:tc>
          <w:tcPr>
            <w:tcW w:w="3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BB6C4C" w14:textId="77777777" w:rsidR="002C3A9E" w:rsidRPr="00331666" w:rsidRDefault="002C3A9E" w:rsidP="00D33BF9">
            <w:pPr>
              <w:pStyle w:val="Textbody"/>
              <w:spacing w:line="240" w:lineRule="exact"/>
              <w:jc w:val="both"/>
              <w:rPr>
                <w:rFonts w:eastAsia="標楷體"/>
              </w:rPr>
            </w:pPr>
            <w:r w:rsidRPr="00331666">
              <w:rPr>
                <w:rFonts w:eastAsia="標楷體"/>
              </w:rPr>
              <w:t>換算成</w:t>
            </w:r>
            <w:r w:rsidRPr="00331666">
              <w:rPr>
                <w:rFonts w:eastAsia="標楷體"/>
              </w:rPr>
              <w:t>A4</w:t>
            </w:r>
            <w:r w:rsidRPr="00331666">
              <w:rPr>
                <w:rFonts w:eastAsia="標楷體"/>
              </w:rPr>
              <w:t>幅數，每幅六元</w:t>
            </w:r>
          </w:p>
        </w:tc>
        <w:tc>
          <w:tcPr>
            <w:tcW w:w="5738" w:type="dxa"/>
            <w:vMerge/>
            <w:tcBorders>
              <w:left w:val="single" w:sz="4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365808" w14:textId="77777777" w:rsidR="002C3A9E" w:rsidRDefault="002C3A9E" w:rsidP="00D33BF9">
            <w:pPr>
              <w:widowControl/>
            </w:pPr>
          </w:p>
        </w:tc>
      </w:tr>
      <w:tr w:rsidR="002C3A9E" w14:paraId="38B74B18" w14:textId="77777777" w:rsidTr="0025541C">
        <w:trPr>
          <w:trHeight w:val="348"/>
        </w:trPr>
        <w:tc>
          <w:tcPr>
            <w:tcW w:w="699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645F6E" w14:textId="77777777" w:rsidR="002C3A9E" w:rsidRDefault="002C3A9E" w:rsidP="00D33BF9">
            <w:pPr>
              <w:widowControl/>
            </w:pPr>
          </w:p>
        </w:tc>
        <w:tc>
          <w:tcPr>
            <w:tcW w:w="699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ADF490" w14:textId="77777777" w:rsidR="002C3A9E" w:rsidRDefault="002C3A9E" w:rsidP="00D33BF9">
            <w:pPr>
              <w:widowControl/>
            </w:pPr>
          </w:p>
        </w:tc>
        <w:tc>
          <w:tcPr>
            <w:tcW w:w="13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8C0243" w14:textId="77777777" w:rsidR="002C3A9E" w:rsidRDefault="002C3A9E" w:rsidP="00D33BF9">
            <w:pPr>
              <w:widowControl/>
            </w:pPr>
          </w:p>
        </w:tc>
        <w:tc>
          <w:tcPr>
            <w:tcW w:w="3079" w:type="dxa"/>
            <w:vMerge w:val="restar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3FCF42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影音檔</w:t>
            </w:r>
            <w:r>
              <w:rPr>
                <w:rFonts w:eastAsia="標楷體"/>
              </w:rPr>
              <w:t>(</w:t>
            </w:r>
            <w:r>
              <w:rPr>
                <w:rFonts w:eastAsia="標楷體"/>
              </w:rPr>
              <w:t>得</w:t>
            </w:r>
            <w:proofErr w:type="gramStart"/>
            <w:r>
              <w:rPr>
                <w:rFonts w:eastAsia="標楷體"/>
              </w:rPr>
              <w:t>採</w:t>
            </w:r>
            <w:proofErr w:type="gramEnd"/>
            <w:r>
              <w:rPr>
                <w:rFonts w:eastAsia="標楷體"/>
              </w:rPr>
              <w:t>WAV</w:t>
            </w:r>
            <w:r>
              <w:rPr>
                <w:rFonts w:eastAsia="標楷體"/>
              </w:rPr>
              <w:t>、</w:t>
            </w:r>
            <w:r>
              <w:rPr>
                <w:rFonts w:eastAsia="標楷體"/>
              </w:rPr>
              <w:t>MP3</w:t>
            </w:r>
            <w:r>
              <w:rPr>
                <w:rFonts w:eastAsia="標楷體"/>
              </w:rPr>
              <w:t>、</w:t>
            </w:r>
            <w:r>
              <w:rPr>
                <w:rFonts w:eastAsia="標楷體"/>
              </w:rPr>
              <w:t>MPEG-2</w:t>
            </w:r>
            <w:r>
              <w:rPr>
                <w:rFonts w:eastAsia="標楷體"/>
              </w:rPr>
              <w:t>或</w:t>
            </w:r>
            <w:r>
              <w:rPr>
                <w:rFonts w:eastAsia="標楷體"/>
              </w:rPr>
              <w:t>AVI</w:t>
            </w:r>
            <w:r>
              <w:rPr>
                <w:rFonts w:eastAsia="標楷體"/>
              </w:rPr>
              <w:t>等格式</w:t>
            </w:r>
            <w:r>
              <w:rPr>
                <w:rFonts w:eastAsia="標楷體"/>
              </w:rPr>
              <w:t>)</w:t>
            </w:r>
          </w:p>
        </w:tc>
        <w:tc>
          <w:tcPr>
            <w:tcW w:w="3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FEE7D3" w14:textId="77777777" w:rsidR="002C3A9E" w:rsidRPr="00331666" w:rsidRDefault="002C3A9E" w:rsidP="00D33BF9">
            <w:pPr>
              <w:pStyle w:val="Textbody"/>
              <w:spacing w:line="240" w:lineRule="exact"/>
              <w:jc w:val="both"/>
              <w:rPr>
                <w:rFonts w:eastAsia="標楷體"/>
              </w:rPr>
            </w:pPr>
            <w:r w:rsidRPr="00331666">
              <w:rPr>
                <w:rFonts w:eastAsia="標楷體"/>
              </w:rPr>
              <w:t>一小時以內一百五十五元</w:t>
            </w:r>
          </w:p>
        </w:tc>
        <w:tc>
          <w:tcPr>
            <w:tcW w:w="5738" w:type="dxa"/>
            <w:vMerge/>
            <w:tcBorders>
              <w:left w:val="single" w:sz="4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10631E" w14:textId="77777777" w:rsidR="002C3A9E" w:rsidRDefault="002C3A9E" w:rsidP="00D33BF9">
            <w:pPr>
              <w:widowControl/>
            </w:pPr>
          </w:p>
        </w:tc>
      </w:tr>
      <w:tr w:rsidR="002C3A9E" w14:paraId="6B76D4D3" w14:textId="77777777" w:rsidTr="0025541C">
        <w:trPr>
          <w:trHeight w:val="370"/>
        </w:trPr>
        <w:tc>
          <w:tcPr>
            <w:tcW w:w="699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C89F59" w14:textId="77777777" w:rsidR="002C3A9E" w:rsidRDefault="002C3A9E" w:rsidP="00D33BF9">
            <w:pPr>
              <w:widowControl/>
            </w:pPr>
          </w:p>
        </w:tc>
        <w:tc>
          <w:tcPr>
            <w:tcW w:w="699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960C0C" w14:textId="77777777" w:rsidR="002C3A9E" w:rsidRDefault="002C3A9E" w:rsidP="00D33BF9">
            <w:pPr>
              <w:widowControl/>
            </w:pPr>
          </w:p>
        </w:tc>
        <w:tc>
          <w:tcPr>
            <w:tcW w:w="13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5905CB" w14:textId="77777777" w:rsidR="002C3A9E" w:rsidRDefault="002C3A9E" w:rsidP="00D33BF9">
            <w:pPr>
              <w:widowControl/>
            </w:pPr>
          </w:p>
        </w:tc>
        <w:tc>
          <w:tcPr>
            <w:tcW w:w="3079" w:type="dxa"/>
            <w:vMerge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029FE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</w:p>
        </w:tc>
        <w:tc>
          <w:tcPr>
            <w:tcW w:w="3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97C8D2" w14:textId="77777777" w:rsidR="002C3A9E" w:rsidRPr="00331666" w:rsidRDefault="002C3A9E" w:rsidP="00D33BF9">
            <w:pPr>
              <w:pStyle w:val="Textbody"/>
              <w:spacing w:line="240" w:lineRule="exact"/>
              <w:jc w:val="both"/>
              <w:rPr>
                <w:rFonts w:eastAsia="標楷體"/>
              </w:rPr>
            </w:pPr>
            <w:r w:rsidRPr="00331666">
              <w:rPr>
                <w:rFonts w:eastAsia="標楷體"/>
              </w:rPr>
              <w:t>二小時以內二百五十五元</w:t>
            </w:r>
          </w:p>
        </w:tc>
        <w:tc>
          <w:tcPr>
            <w:tcW w:w="5738" w:type="dxa"/>
            <w:vMerge/>
            <w:tcBorders>
              <w:left w:val="single" w:sz="4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FFE812" w14:textId="77777777" w:rsidR="002C3A9E" w:rsidRDefault="002C3A9E" w:rsidP="00D33BF9">
            <w:pPr>
              <w:widowControl/>
            </w:pPr>
          </w:p>
        </w:tc>
      </w:tr>
      <w:tr w:rsidR="002C3A9E" w14:paraId="405DFFCB" w14:textId="77777777" w:rsidTr="0025541C">
        <w:trPr>
          <w:trHeight w:val="373"/>
        </w:trPr>
        <w:tc>
          <w:tcPr>
            <w:tcW w:w="699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CF9E22" w14:textId="77777777" w:rsidR="002C3A9E" w:rsidRDefault="002C3A9E" w:rsidP="00D33BF9">
            <w:pPr>
              <w:widowControl/>
            </w:pPr>
          </w:p>
        </w:tc>
        <w:tc>
          <w:tcPr>
            <w:tcW w:w="699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F26560" w14:textId="77777777" w:rsidR="002C3A9E" w:rsidRDefault="002C3A9E" w:rsidP="00D33BF9">
            <w:pPr>
              <w:widowControl/>
            </w:pPr>
          </w:p>
        </w:tc>
        <w:tc>
          <w:tcPr>
            <w:tcW w:w="13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280AB5" w14:textId="77777777" w:rsidR="002C3A9E" w:rsidRDefault="002C3A9E" w:rsidP="00D33BF9">
            <w:pPr>
              <w:widowControl/>
            </w:pPr>
          </w:p>
        </w:tc>
        <w:tc>
          <w:tcPr>
            <w:tcW w:w="3079" w:type="dxa"/>
            <w:vMerge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2FC51B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</w:p>
        </w:tc>
        <w:tc>
          <w:tcPr>
            <w:tcW w:w="3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A96052" w14:textId="77777777" w:rsidR="002C3A9E" w:rsidRPr="00331666" w:rsidRDefault="002C3A9E" w:rsidP="00D33BF9">
            <w:pPr>
              <w:pStyle w:val="Textbody"/>
              <w:spacing w:line="240" w:lineRule="exact"/>
              <w:jc w:val="both"/>
              <w:rPr>
                <w:rFonts w:eastAsia="標楷體"/>
              </w:rPr>
            </w:pPr>
            <w:r w:rsidRPr="00331666">
              <w:rPr>
                <w:rFonts w:eastAsia="標楷體"/>
              </w:rPr>
              <w:t>三小時以內三百九十元</w:t>
            </w:r>
          </w:p>
        </w:tc>
        <w:tc>
          <w:tcPr>
            <w:tcW w:w="5738" w:type="dxa"/>
            <w:vMerge/>
            <w:tcBorders>
              <w:left w:val="single" w:sz="4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E0F684" w14:textId="77777777" w:rsidR="002C3A9E" w:rsidRDefault="002C3A9E" w:rsidP="00D33BF9">
            <w:pPr>
              <w:widowControl/>
            </w:pPr>
          </w:p>
        </w:tc>
      </w:tr>
      <w:tr w:rsidR="002C3A9E" w14:paraId="12B6A56E" w14:textId="77777777" w:rsidTr="0025541C">
        <w:trPr>
          <w:trHeight w:val="514"/>
        </w:trPr>
        <w:tc>
          <w:tcPr>
            <w:tcW w:w="699" w:type="dxa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2AE06A" w14:textId="77777777" w:rsidR="002C3A9E" w:rsidRDefault="002C3A9E" w:rsidP="00D33BF9">
            <w:pPr>
              <w:widowControl/>
            </w:pPr>
          </w:p>
        </w:tc>
        <w:tc>
          <w:tcPr>
            <w:tcW w:w="699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F04243" w14:textId="77777777" w:rsidR="002C3A9E" w:rsidRDefault="002C3A9E" w:rsidP="00D33BF9">
            <w:pPr>
              <w:widowControl/>
            </w:pPr>
          </w:p>
        </w:tc>
        <w:tc>
          <w:tcPr>
            <w:tcW w:w="1398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2AD2A3" w14:textId="77777777" w:rsidR="002C3A9E" w:rsidRDefault="002C3A9E" w:rsidP="00D33BF9">
            <w:pPr>
              <w:widowControl/>
            </w:pPr>
          </w:p>
        </w:tc>
        <w:tc>
          <w:tcPr>
            <w:tcW w:w="3079" w:type="dxa"/>
            <w:vMerge/>
            <w:tcBorders>
              <w:top w:val="single" w:sz="8" w:space="0" w:color="auto"/>
              <w:left w:val="single" w:sz="4" w:space="0" w:color="000000"/>
              <w:bottom w:val="single" w:sz="12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DFB04C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</w:p>
        </w:tc>
        <w:tc>
          <w:tcPr>
            <w:tcW w:w="3638" w:type="dxa"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7B41D4" w14:textId="77777777" w:rsidR="002C3A9E" w:rsidRPr="00331666" w:rsidRDefault="002C3A9E" w:rsidP="00D33BF9">
            <w:pPr>
              <w:pStyle w:val="Textbody"/>
              <w:spacing w:line="240" w:lineRule="exact"/>
              <w:jc w:val="both"/>
              <w:rPr>
                <w:rFonts w:eastAsia="標楷體"/>
              </w:rPr>
            </w:pPr>
            <w:r w:rsidRPr="00331666">
              <w:rPr>
                <w:rFonts w:eastAsia="標楷體"/>
              </w:rPr>
              <w:t>超過三小時者，每超過一小時加收</w:t>
            </w:r>
            <w:proofErr w:type="gramStart"/>
            <w:r w:rsidRPr="00331666">
              <w:rPr>
                <w:rFonts w:eastAsia="標楷體"/>
              </w:rPr>
              <w:t>一</w:t>
            </w:r>
            <w:proofErr w:type="gramEnd"/>
            <w:r w:rsidRPr="00331666">
              <w:rPr>
                <w:rFonts w:eastAsia="標楷體"/>
              </w:rPr>
              <w:t>百元，不足一小時以一小時計算</w:t>
            </w:r>
          </w:p>
        </w:tc>
        <w:tc>
          <w:tcPr>
            <w:tcW w:w="5738" w:type="dxa"/>
            <w:vMerge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994347" w14:textId="77777777" w:rsidR="002C3A9E" w:rsidRDefault="002C3A9E" w:rsidP="00D33BF9">
            <w:pPr>
              <w:widowControl/>
            </w:pPr>
          </w:p>
        </w:tc>
      </w:tr>
      <w:tr w:rsidR="002C3A9E" w14:paraId="04876776" w14:textId="77777777" w:rsidTr="00331666">
        <w:trPr>
          <w:trHeight w:val="514"/>
        </w:trPr>
        <w:tc>
          <w:tcPr>
            <w:tcW w:w="699" w:type="dxa"/>
            <w:vMerge w:val="restart"/>
            <w:tcBorders>
              <w:left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F52E01" w14:textId="0A03413B" w:rsidR="002C3A9E" w:rsidRDefault="002C3A9E" w:rsidP="00D33BF9">
            <w:pPr>
              <w:widowControl/>
            </w:pPr>
            <w:r w:rsidRPr="008156BB">
              <w:rPr>
                <w:rFonts w:eastAsia="標楷體"/>
                <w:sz w:val="24"/>
                <w:szCs w:val="24"/>
              </w:rPr>
              <w:t>加值使用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F28E73" w14:textId="77777777" w:rsidR="002C3A9E" w:rsidRDefault="002C3A9E" w:rsidP="00D33BF9">
            <w:pPr>
              <w:widowControl/>
            </w:pPr>
            <w:r w:rsidRPr="008156BB">
              <w:rPr>
                <w:rFonts w:eastAsia="標楷體"/>
                <w:sz w:val="24"/>
                <w:szCs w:val="24"/>
              </w:rPr>
              <w:t>圖像資料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4FCF2B" w14:textId="77777777" w:rsidR="002C3A9E" w:rsidRDefault="002C3A9E" w:rsidP="00D33BF9">
            <w:pPr>
              <w:widowControl/>
            </w:pPr>
            <w:r w:rsidRPr="008156BB">
              <w:rPr>
                <w:rFonts w:eastAsia="標楷體"/>
                <w:sz w:val="24"/>
                <w:szCs w:val="24"/>
              </w:rPr>
              <w:t>電子儲存媒體交付</w:t>
            </w:r>
          </w:p>
        </w:tc>
        <w:tc>
          <w:tcPr>
            <w:tcW w:w="3079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CB90BE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  <w:r w:rsidRPr="008156BB">
              <w:rPr>
                <w:rFonts w:eastAsia="標楷體"/>
              </w:rPr>
              <w:t>圖像</w:t>
            </w:r>
            <w:proofErr w:type="gramStart"/>
            <w:r w:rsidRPr="008156BB">
              <w:rPr>
                <w:rFonts w:eastAsia="標楷體"/>
              </w:rPr>
              <w:t>檔</w:t>
            </w:r>
            <w:proofErr w:type="gramEnd"/>
            <w:r w:rsidRPr="008156BB">
              <w:rPr>
                <w:rFonts w:eastAsia="標楷體"/>
              </w:rPr>
              <w:t>解析度</w:t>
            </w:r>
            <w:r w:rsidRPr="008156BB">
              <w:rPr>
                <w:rFonts w:eastAsia="標楷體"/>
              </w:rPr>
              <w:t>200dpi</w:t>
            </w:r>
            <w:r w:rsidRPr="008156BB">
              <w:rPr>
                <w:rFonts w:eastAsia="標楷體"/>
              </w:rPr>
              <w:t>以上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7CA6FC" w14:textId="0EE85FE1" w:rsidR="002C3A9E" w:rsidRPr="00331666" w:rsidRDefault="002C3A9E" w:rsidP="00D33BF9">
            <w:pPr>
              <w:pStyle w:val="Textbody"/>
              <w:spacing w:line="240" w:lineRule="exact"/>
              <w:jc w:val="both"/>
              <w:rPr>
                <w:rFonts w:eastAsia="標楷體"/>
              </w:rPr>
            </w:pPr>
            <w:r w:rsidRPr="00331666">
              <w:rPr>
                <w:rFonts w:eastAsia="標楷體"/>
              </w:rPr>
              <w:t>換算成</w:t>
            </w:r>
            <w:r w:rsidRPr="00331666">
              <w:rPr>
                <w:rFonts w:eastAsia="標楷體"/>
              </w:rPr>
              <w:t>A4</w:t>
            </w:r>
            <w:r w:rsidRPr="00331666">
              <w:rPr>
                <w:rFonts w:eastAsia="標楷體"/>
              </w:rPr>
              <w:t>幅數，每幅五百十五元</w:t>
            </w:r>
          </w:p>
        </w:tc>
        <w:tc>
          <w:tcPr>
            <w:tcW w:w="5738" w:type="dxa"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1EE2D8" w14:textId="1DBAF0F2" w:rsidR="002C3A9E" w:rsidRDefault="002C3A9E" w:rsidP="00D33BF9">
            <w:pPr>
              <w:pStyle w:val="Textbody"/>
              <w:numPr>
                <w:ilvl w:val="0"/>
                <w:numId w:val="4"/>
              </w:numPr>
              <w:spacing w:line="280" w:lineRule="exact"/>
              <w:ind w:left="227" w:hanging="255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圖像資料係</w:t>
            </w:r>
            <w:proofErr w:type="gramStart"/>
            <w:r>
              <w:rPr>
                <w:rFonts w:eastAsia="標楷體"/>
              </w:rPr>
              <w:t>指紙質類</w:t>
            </w:r>
            <w:proofErr w:type="gramEnd"/>
            <w:r>
              <w:rPr>
                <w:rFonts w:eastAsia="標楷體"/>
              </w:rPr>
              <w:t>檔案、攝影類檔案之數位檔及原生性電子類文字影像檔案。</w:t>
            </w:r>
          </w:p>
          <w:p w14:paraId="03F15562" w14:textId="4787DD97" w:rsidR="002C3A9E" w:rsidRDefault="002C3A9E" w:rsidP="00D33BF9">
            <w:pPr>
              <w:pStyle w:val="Textbody"/>
              <w:numPr>
                <w:ilvl w:val="0"/>
                <w:numId w:val="4"/>
              </w:numPr>
              <w:spacing w:line="280" w:lineRule="exact"/>
              <w:ind w:left="228" w:hanging="257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如屬學術研究或各級政府及所屬機關、學校間協助事項，得免徵使用費。</w:t>
            </w:r>
          </w:p>
          <w:p w14:paraId="5C654D11" w14:textId="0C3868F0" w:rsidR="002C3A9E" w:rsidRPr="007D62C7" w:rsidRDefault="002C3A9E" w:rsidP="00D33BF9">
            <w:pPr>
              <w:pStyle w:val="Textbody"/>
              <w:numPr>
                <w:ilvl w:val="0"/>
                <w:numId w:val="4"/>
              </w:numPr>
              <w:spacing w:line="280" w:lineRule="exact"/>
              <w:ind w:left="228" w:hanging="257"/>
              <w:jc w:val="both"/>
            </w:pPr>
            <w:r>
              <w:rPr>
                <w:rFonts w:eastAsia="標楷體"/>
              </w:rPr>
              <w:t>如係商業使用，其使用範圍、期間與費用由機關另訂契約。</w:t>
            </w:r>
          </w:p>
          <w:p w14:paraId="354A756B" w14:textId="4D24F041" w:rsidR="002C3A9E" w:rsidRDefault="002C3A9E" w:rsidP="00D33BF9">
            <w:pPr>
              <w:pStyle w:val="Textbody"/>
              <w:numPr>
                <w:ilvl w:val="0"/>
                <w:numId w:val="4"/>
              </w:numPr>
              <w:spacing w:line="280" w:lineRule="exact"/>
              <w:ind w:left="228" w:hanging="257"/>
              <w:jc w:val="both"/>
            </w:pPr>
            <w:r>
              <w:rPr>
                <w:rFonts w:eastAsia="標楷體"/>
              </w:rPr>
              <w:t>電子儲存媒體交付者，應確保交付檔案之安全性。</w:t>
            </w:r>
          </w:p>
        </w:tc>
      </w:tr>
      <w:tr w:rsidR="002C3A9E" w14:paraId="2AE04B7E" w14:textId="77777777" w:rsidTr="00331666">
        <w:trPr>
          <w:trHeight w:val="46"/>
        </w:trPr>
        <w:tc>
          <w:tcPr>
            <w:tcW w:w="699" w:type="dxa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98C852" w14:textId="77777777" w:rsidR="002C3A9E" w:rsidRDefault="002C3A9E" w:rsidP="00D33BF9">
            <w:pPr>
              <w:widowControl/>
            </w:pPr>
          </w:p>
        </w:tc>
        <w:tc>
          <w:tcPr>
            <w:tcW w:w="699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49E34E" w14:textId="598FF715" w:rsidR="002C3A9E" w:rsidRDefault="002C3A9E" w:rsidP="00D33BF9">
            <w:pPr>
              <w:widowControl/>
            </w:pPr>
            <w:r w:rsidRPr="008156BB">
              <w:rPr>
                <w:rFonts w:eastAsia="標楷體"/>
                <w:sz w:val="24"/>
                <w:szCs w:val="24"/>
              </w:rPr>
              <w:t>影音資料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A2084C" w14:textId="09FA64A4" w:rsidR="002C3A9E" w:rsidRDefault="002C3A9E" w:rsidP="00D33BF9">
            <w:pPr>
              <w:widowControl/>
              <w:spacing w:line="240" w:lineRule="exact"/>
            </w:pPr>
            <w:r w:rsidRPr="008156BB">
              <w:rPr>
                <w:rFonts w:eastAsia="標楷體"/>
                <w:sz w:val="24"/>
                <w:szCs w:val="24"/>
              </w:rPr>
              <w:t>電子儲存媒體交付</w:t>
            </w:r>
          </w:p>
        </w:tc>
        <w:tc>
          <w:tcPr>
            <w:tcW w:w="3079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2500BB" w14:textId="116EE89E" w:rsidR="002C3A9E" w:rsidRDefault="002C3A9E" w:rsidP="00D33BF9">
            <w:pPr>
              <w:pStyle w:val="Textbody"/>
              <w:spacing w:line="240" w:lineRule="exact"/>
              <w:jc w:val="both"/>
              <w:rPr>
                <w:rFonts w:eastAsia="標楷體"/>
              </w:rPr>
            </w:pPr>
            <w:r w:rsidRPr="008156BB">
              <w:rPr>
                <w:rFonts w:eastAsia="標楷體"/>
              </w:rPr>
              <w:t>影音檔</w:t>
            </w:r>
            <w:r w:rsidRPr="008156BB">
              <w:rPr>
                <w:rFonts w:eastAsia="標楷體"/>
              </w:rPr>
              <w:t>(</w:t>
            </w:r>
            <w:r w:rsidRPr="008156BB">
              <w:rPr>
                <w:rFonts w:eastAsia="標楷體"/>
              </w:rPr>
              <w:t>得</w:t>
            </w:r>
            <w:proofErr w:type="gramStart"/>
            <w:r w:rsidRPr="008156BB">
              <w:rPr>
                <w:rFonts w:eastAsia="標楷體"/>
              </w:rPr>
              <w:t>採</w:t>
            </w:r>
            <w:proofErr w:type="gramEnd"/>
            <w:r w:rsidRPr="008156BB">
              <w:rPr>
                <w:rFonts w:eastAsia="標楷體"/>
              </w:rPr>
              <w:t>WAV</w:t>
            </w:r>
            <w:r w:rsidRPr="008156BB">
              <w:rPr>
                <w:rFonts w:eastAsia="標楷體"/>
              </w:rPr>
              <w:t>、</w:t>
            </w:r>
            <w:r w:rsidRPr="008156BB">
              <w:rPr>
                <w:rFonts w:eastAsia="標楷體"/>
              </w:rPr>
              <w:t>MP3</w:t>
            </w:r>
            <w:r w:rsidRPr="008156BB">
              <w:rPr>
                <w:rFonts w:eastAsia="標楷體"/>
              </w:rPr>
              <w:t>、</w:t>
            </w:r>
            <w:r w:rsidRPr="008156BB">
              <w:rPr>
                <w:rFonts w:eastAsia="標楷體"/>
              </w:rPr>
              <w:t>MPEG-2</w:t>
            </w:r>
            <w:r w:rsidRPr="008156BB">
              <w:rPr>
                <w:rFonts w:eastAsia="標楷體"/>
              </w:rPr>
              <w:t>或</w:t>
            </w:r>
            <w:r w:rsidRPr="008156BB">
              <w:rPr>
                <w:rFonts w:eastAsia="標楷體"/>
              </w:rPr>
              <w:t>AVI</w:t>
            </w:r>
            <w:r w:rsidRPr="008156BB">
              <w:rPr>
                <w:rFonts w:eastAsia="標楷體"/>
              </w:rPr>
              <w:t>等格式</w:t>
            </w:r>
            <w:r w:rsidRPr="008156BB">
              <w:rPr>
                <w:rFonts w:eastAsia="標楷體"/>
              </w:rPr>
              <w:t>)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99FDD2" w14:textId="3342F826" w:rsidR="002C3A9E" w:rsidRPr="00331666" w:rsidRDefault="002C3A9E" w:rsidP="00D33BF9">
            <w:pPr>
              <w:pStyle w:val="Textbody"/>
              <w:spacing w:line="240" w:lineRule="exact"/>
              <w:jc w:val="both"/>
              <w:rPr>
                <w:rFonts w:eastAsia="標楷體"/>
              </w:rPr>
            </w:pPr>
            <w:r w:rsidRPr="00331666">
              <w:rPr>
                <w:rFonts w:eastAsia="標楷體"/>
              </w:rPr>
              <w:t>每分鐘二十元</w:t>
            </w:r>
          </w:p>
        </w:tc>
        <w:tc>
          <w:tcPr>
            <w:tcW w:w="5738" w:type="dxa"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AB2CBD" w14:textId="21D9846D" w:rsidR="002C3A9E" w:rsidRDefault="002C3A9E" w:rsidP="00D33BF9">
            <w:pPr>
              <w:widowControl/>
            </w:pPr>
          </w:p>
        </w:tc>
      </w:tr>
    </w:tbl>
    <w:p w14:paraId="79BCEBEC" w14:textId="1F2F94E2" w:rsidR="00221AB2" w:rsidRDefault="00D849FB">
      <w:r>
        <w:rPr>
          <w:noProof/>
        </w:rPr>
        <w:drawing>
          <wp:anchor distT="0" distB="0" distL="114300" distR="114300" simplePos="0" relativeHeight="251658240" behindDoc="0" locked="0" layoutInCell="1" allowOverlap="1" wp14:anchorId="5FB3C40E" wp14:editId="3BB50C7A">
            <wp:simplePos x="0" y="0"/>
            <wp:positionH relativeFrom="column">
              <wp:posOffset>6530340</wp:posOffset>
            </wp:positionH>
            <wp:positionV relativeFrom="paragraph">
              <wp:posOffset>3810</wp:posOffset>
            </wp:positionV>
            <wp:extent cx="2647950" cy="629465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62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21AB2" w:rsidSect="0049302B">
      <w:pgSz w:w="16118" w:h="23811" w:code="8"/>
      <w:pgMar w:top="284" w:right="284" w:bottom="0" w:left="42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63586" w14:textId="77777777" w:rsidR="00A5385F" w:rsidRDefault="00A5385F" w:rsidP="0057366E">
      <w:r>
        <w:separator/>
      </w:r>
    </w:p>
  </w:endnote>
  <w:endnote w:type="continuationSeparator" w:id="0">
    <w:p w14:paraId="6F186C55" w14:textId="77777777" w:rsidR="00A5385F" w:rsidRDefault="00A5385F" w:rsidP="005736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A8E45EF-2DD4-46B6-98CB-89CE06E807B7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2" w:subsetted="1" w:fontKey="{87D2C68F-9E5E-4ACD-AADB-C87561B5E7D8}"/>
    <w:embedBold r:id="rId3" w:subsetted="1" w:fontKey="{9D9840FB-2166-4E73-810C-83FB8411F78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8513E7FD-EA31-4B3E-B6C2-2102362BF77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2140E6" w14:textId="77777777" w:rsidR="00A5385F" w:rsidRDefault="00A5385F" w:rsidP="0057366E">
      <w:r>
        <w:separator/>
      </w:r>
    </w:p>
  </w:footnote>
  <w:footnote w:type="continuationSeparator" w:id="0">
    <w:p w14:paraId="27F4FB9A" w14:textId="77777777" w:rsidR="00A5385F" w:rsidRDefault="00A5385F" w:rsidP="005736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35102"/>
    <w:multiLevelType w:val="multilevel"/>
    <w:tmpl w:val="EB30255A"/>
    <w:lvl w:ilvl="0">
      <w:start w:val="1"/>
      <w:numFmt w:val="decimal"/>
      <w:lvlText w:val="%1."/>
      <w:lvlJc w:val="left"/>
      <w:pPr>
        <w:ind w:left="451" w:hanging="480"/>
      </w:pPr>
      <w:rPr>
        <w:color w:val="auto"/>
      </w:rPr>
    </w:lvl>
    <w:lvl w:ilvl="1">
      <w:start w:val="1"/>
      <w:numFmt w:val="ideographTraditional"/>
      <w:lvlText w:val="%2、"/>
      <w:lvlJc w:val="left"/>
      <w:pPr>
        <w:ind w:left="931" w:hanging="480"/>
      </w:pPr>
    </w:lvl>
    <w:lvl w:ilvl="2">
      <w:start w:val="1"/>
      <w:numFmt w:val="lowerRoman"/>
      <w:lvlText w:val="%3."/>
      <w:lvlJc w:val="right"/>
      <w:pPr>
        <w:ind w:left="1411" w:hanging="480"/>
      </w:pPr>
    </w:lvl>
    <w:lvl w:ilvl="3">
      <w:start w:val="1"/>
      <w:numFmt w:val="decimal"/>
      <w:lvlText w:val="%4."/>
      <w:lvlJc w:val="left"/>
      <w:pPr>
        <w:ind w:left="1891" w:hanging="480"/>
      </w:pPr>
    </w:lvl>
    <w:lvl w:ilvl="4">
      <w:start w:val="1"/>
      <w:numFmt w:val="ideographTraditional"/>
      <w:lvlText w:val="%5、"/>
      <w:lvlJc w:val="left"/>
      <w:pPr>
        <w:ind w:left="2371" w:hanging="480"/>
      </w:pPr>
    </w:lvl>
    <w:lvl w:ilvl="5">
      <w:start w:val="1"/>
      <w:numFmt w:val="lowerRoman"/>
      <w:lvlText w:val="%6."/>
      <w:lvlJc w:val="right"/>
      <w:pPr>
        <w:ind w:left="2851" w:hanging="480"/>
      </w:pPr>
    </w:lvl>
    <w:lvl w:ilvl="6">
      <w:start w:val="1"/>
      <w:numFmt w:val="decimal"/>
      <w:lvlText w:val="%7."/>
      <w:lvlJc w:val="left"/>
      <w:pPr>
        <w:ind w:left="3331" w:hanging="480"/>
      </w:pPr>
    </w:lvl>
    <w:lvl w:ilvl="7">
      <w:start w:val="1"/>
      <w:numFmt w:val="ideographTraditional"/>
      <w:lvlText w:val="%8、"/>
      <w:lvlJc w:val="left"/>
      <w:pPr>
        <w:ind w:left="3811" w:hanging="480"/>
      </w:pPr>
    </w:lvl>
    <w:lvl w:ilvl="8">
      <w:start w:val="1"/>
      <w:numFmt w:val="lowerRoman"/>
      <w:lvlText w:val="%9."/>
      <w:lvlJc w:val="right"/>
      <w:pPr>
        <w:ind w:left="4291" w:hanging="480"/>
      </w:pPr>
    </w:lvl>
  </w:abstractNum>
  <w:abstractNum w:abstractNumId="1" w15:restartNumberingAfterBreak="0">
    <w:nsid w:val="20691D36"/>
    <w:multiLevelType w:val="multilevel"/>
    <w:tmpl w:val="B7E44744"/>
    <w:lvl w:ilvl="0">
      <w:start w:val="1"/>
      <w:numFmt w:val="decimal"/>
      <w:lvlText w:val="%1."/>
      <w:lvlJc w:val="left"/>
      <w:pPr>
        <w:ind w:left="451" w:hanging="480"/>
      </w:pPr>
      <w:rPr>
        <w:color w:val="auto"/>
      </w:rPr>
    </w:lvl>
    <w:lvl w:ilvl="1">
      <w:start w:val="1"/>
      <w:numFmt w:val="ideographTraditional"/>
      <w:lvlText w:val="%2、"/>
      <w:lvlJc w:val="left"/>
      <w:pPr>
        <w:ind w:left="931" w:hanging="480"/>
      </w:pPr>
    </w:lvl>
    <w:lvl w:ilvl="2">
      <w:start w:val="1"/>
      <w:numFmt w:val="lowerRoman"/>
      <w:lvlText w:val="%3."/>
      <w:lvlJc w:val="right"/>
      <w:pPr>
        <w:ind w:left="1411" w:hanging="480"/>
      </w:pPr>
    </w:lvl>
    <w:lvl w:ilvl="3">
      <w:start w:val="1"/>
      <w:numFmt w:val="decimal"/>
      <w:lvlText w:val="%4."/>
      <w:lvlJc w:val="left"/>
      <w:pPr>
        <w:ind w:left="1891" w:hanging="480"/>
      </w:pPr>
    </w:lvl>
    <w:lvl w:ilvl="4">
      <w:start w:val="1"/>
      <w:numFmt w:val="ideographTraditional"/>
      <w:lvlText w:val="%5、"/>
      <w:lvlJc w:val="left"/>
      <w:pPr>
        <w:ind w:left="2371" w:hanging="480"/>
      </w:pPr>
    </w:lvl>
    <w:lvl w:ilvl="5">
      <w:start w:val="1"/>
      <w:numFmt w:val="lowerRoman"/>
      <w:lvlText w:val="%6."/>
      <w:lvlJc w:val="right"/>
      <w:pPr>
        <w:ind w:left="2851" w:hanging="480"/>
      </w:pPr>
    </w:lvl>
    <w:lvl w:ilvl="6">
      <w:start w:val="1"/>
      <w:numFmt w:val="decimal"/>
      <w:lvlText w:val="%7."/>
      <w:lvlJc w:val="left"/>
      <w:pPr>
        <w:ind w:left="3331" w:hanging="480"/>
      </w:pPr>
    </w:lvl>
    <w:lvl w:ilvl="7">
      <w:start w:val="1"/>
      <w:numFmt w:val="ideographTraditional"/>
      <w:lvlText w:val="%8、"/>
      <w:lvlJc w:val="left"/>
      <w:pPr>
        <w:ind w:left="3811" w:hanging="480"/>
      </w:pPr>
    </w:lvl>
    <w:lvl w:ilvl="8">
      <w:start w:val="1"/>
      <w:numFmt w:val="lowerRoman"/>
      <w:lvlText w:val="%9."/>
      <w:lvlJc w:val="right"/>
      <w:pPr>
        <w:ind w:left="4291" w:hanging="480"/>
      </w:pPr>
    </w:lvl>
  </w:abstractNum>
  <w:abstractNum w:abstractNumId="2" w15:restartNumberingAfterBreak="0">
    <w:nsid w:val="4D4B09BE"/>
    <w:multiLevelType w:val="multilevel"/>
    <w:tmpl w:val="C9EA9E42"/>
    <w:lvl w:ilvl="0">
      <w:start w:val="1"/>
      <w:numFmt w:val="decimal"/>
      <w:lvlText w:val="%1."/>
      <w:lvlJc w:val="left"/>
      <w:pPr>
        <w:ind w:left="451" w:hanging="480"/>
      </w:pPr>
      <w:rPr>
        <w:color w:val="auto"/>
      </w:rPr>
    </w:lvl>
    <w:lvl w:ilvl="1">
      <w:start w:val="1"/>
      <w:numFmt w:val="ideographTraditional"/>
      <w:lvlText w:val="%2、"/>
      <w:lvlJc w:val="left"/>
      <w:pPr>
        <w:ind w:left="931" w:hanging="480"/>
      </w:pPr>
    </w:lvl>
    <w:lvl w:ilvl="2">
      <w:start w:val="1"/>
      <w:numFmt w:val="lowerRoman"/>
      <w:lvlText w:val="%3."/>
      <w:lvlJc w:val="right"/>
      <w:pPr>
        <w:ind w:left="1411" w:hanging="480"/>
      </w:pPr>
    </w:lvl>
    <w:lvl w:ilvl="3">
      <w:start w:val="1"/>
      <w:numFmt w:val="decimal"/>
      <w:lvlText w:val="%4."/>
      <w:lvlJc w:val="left"/>
      <w:pPr>
        <w:ind w:left="1891" w:hanging="480"/>
      </w:pPr>
    </w:lvl>
    <w:lvl w:ilvl="4">
      <w:start w:val="1"/>
      <w:numFmt w:val="ideographTraditional"/>
      <w:lvlText w:val="%5、"/>
      <w:lvlJc w:val="left"/>
      <w:pPr>
        <w:ind w:left="2371" w:hanging="480"/>
      </w:pPr>
    </w:lvl>
    <w:lvl w:ilvl="5">
      <w:start w:val="1"/>
      <w:numFmt w:val="lowerRoman"/>
      <w:lvlText w:val="%6."/>
      <w:lvlJc w:val="right"/>
      <w:pPr>
        <w:ind w:left="2851" w:hanging="480"/>
      </w:pPr>
    </w:lvl>
    <w:lvl w:ilvl="6">
      <w:start w:val="1"/>
      <w:numFmt w:val="decimal"/>
      <w:lvlText w:val="%7."/>
      <w:lvlJc w:val="left"/>
      <w:pPr>
        <w:ind w:left="3331" w:hanging="480"/>
      </w:pPr>
    </w:lvl>
    <w:lvl w:ilvl="7">
      <w:start w:val="1"/>
      <w:numFmt w:val="ideographTraditional"/>
      <w:lvlText w:val="%8、"/>
      <w:lvlJc w:val="left"/>
      <w:pPr>
        <w:ind w:left="3811" w:hanging="480"/>
      </w:pPr>
    </w:lvl>
    <w:lvl w:ilvl="8">
      <w:start w:val="1"/>
      <w:numFmt w:val="lowerRoman"/>
      <w:lvlText w:val="%9."/>
      <w:lvlJc w:val="right"/>
      <w:pPr>
        <w:ind w:left="4291" w:hanging="480"/>
      </w:pPr>
    </w:lvl>
  </w:abstractNum>
  <w:abstractNum w:abstractNumId="3" w15:restartNumberingAfterBreak="0">
    <w:nsid w:val="5CC83BDC"/>
    <w:multiLevelType w:val="multilevel"/>
    <w:tmpl w:val="48461CA6"/>
    <w:lvl w:ilvl="0">
      <w:start w:val="1"/>
      <w:numFmt w:val="decimal"/>
      <w:lvlText w:val="%1."/>
      <w:lvlJc w:val="left"/>
      <w:pPr>
        <w:ind w:left="451" w:hanging="480"/>
      </w:pPr>
      <w:rPr>
        <w:color w:val="auto"/>
      </w:rPr>
    </w:lvl>
    <w:lvl w:ilvl="1">
      <w:start w:val="1"/>
      <w:numFmt w:val="ideographTraditional"/>
      <w:lvlText w:val="%2、"/>
      <w:lvlJc w:val="left"/>
      <w:pPr>
        <w:ind w:left="931" w:hanging="480"/>
      </w:pPr>
    </w:lvl>
    <w:lvl w:ilvl="2">
      <w:start w:val="1"/>
      <w:numFmt w:val="lowerRoman"/>
      <w:lvlText w:val="%3."/>
      <w:lvlJc w:val="right"/>
      <w:pPr>
        <w:ind w:left="1411" w:hanging="480"/>
      </w:pPr>
    </w:lvl>
    <w:lvl w:ilvl="3">
      <w:start w:val="1"/>
      <w:numFmt w:val="decimal"/>
      <w:lvlText w:val="%4."/>
      <w:lvlJc w:val="left"/>
      <w:pPr>
        <w:ind w:left="1891" w:hanging="480"/>
      </w:pPr>
    </w:lvl>
    <w:lvl w:ilvl="4">
      <w:start w:val="1"/>
      <w:numFmt w:val="ideographTraditional"/>
      <w:lvlText w:val="%5、"/>
      <w:lvlJc w:val="left"/>
      <w:pPr>
        <w:ind w:left="2371" w:hanging="480"/>
      </w:pPr>
    </w:lvl>
    <w:lvl w:ilvl="5">
      <w:start w:val="1"/>
      <w:numFmt w:val="lowerRoman"/>
      <w:lvlText w:val="%6."/>
      <w:lvlJc w:val="right"/>
      <w:pPr>
        <w:ind w:left="2851" w:hanging="480"/>
      </w:pPr>
    </w:lvl>
    <w:lvl w:ilvl="6">
      <w:start w:val="1"/>
      <w:numFmt w:val="decimal"/>
      <w:lvlText w:val="%7."/>
      <w:lvlJc w:val="left"/>
      <w:pPr>
        <w:ind w:left="3331" w:hanging="480"/>
      </w:pPr>
    </w:lvl>
    <w:lvl w:ilvl="7">
      <w:start w:val="1"/>
      <w:numFmt w:val="ideographTraditional"/>
      <w:lvlText w:val="%8、"/>
      <w:lvlJc w:val="left"/>
      <w:pPr>
        <w:ind w:left="3811" w:hanging="480"/>
      </w:pPr>
    </w:lvl>
    <w:lvl w:ilvl="8">
      <w:start w:val="1"/>
      <w:numFmt w:val="lowerRoman"/>
      <w:lvlText w:val="%9."/>
      <w:lvlJc w:val="right"/>
      <w:pPr>
        <w:ind w:left="4291" w:hanging="4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bordersDoNotSurroundHeader/>
  <w:bordersDoNotSurroundFooter/>
  <w:proofState w:spelling="clean" w:grammar="clean"/>
  <w:defaultTabStop w:val="480"/>
  <w:drawingGridHorizontalSpacing w:val="1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53C"/>
    <w:rsid w:val="00091EF1"/>
    <w:rsid w:val="001A6D4C"/>
    <w:rsid w:val="00221AB2"/>
    <w:rsid w:val="0025541C"/>
    <w:rsid w:val="002C3A9E"/>
    <w:rsid w:val="00331666"/>
    <w:rsid w:val="0049302B"/>
    <w:rsid w:val="0057366E"/>
    <w:rsid w:val="005B6B4A"/>
    <w:rsid w:val="007F6C01"/>
    <w:rsid w:val="008764C2"/>
    <w:rsid w:val="0099653C"/>
    <w:rsid w:val="00A5385F"/>
    <w:rsid w:val="00A62F38"/>
    <w:rsid w:val="00AC0F93"/>
    <w:rsid w:val="00B50FD6"/>
    <w:rsid w:val="00CB052B"/>
    <w:rsid w:val="00D66055"/>
    <w:rsid w:val="00D849FB"/>
    <w:rsid w:val="00EB7CBB"/>
    <w:rsid w:val="00EF0998"/>
    <w:rsid w:val="00F06189"/>
    <w:rsid w:val="00FA6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87B801"/>
  <w15:chartTrackingRefBased/>
  <w15:docId w15:val="{4C514AFB-B443-44D2-9FD7-F4BB44612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653C"/>
    <w:pPr>
      <w:widowControl w:val="0"/>
      <w:autoSpaceDN w:val="0"/>
      <w:textAlignment w:val="baseline"/>
    </w:pPr>
    <w:rPr>
      <w:rFonts w:ascii="Times New Roman" w:eastAsia="新細明體" w:hAnsi="Times New Roman" w:cs="Times New Roman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rsid w:val="0099653C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4"/>
    </w:rPr>
  </w:style>
  <w:style w:type="paragraph" w:styleId="a3">
    <w:name w:val="header"/>
    <w:basedOn w:val="Textbody"/>
    <w:link w:val="a4"/>
    <w:rsid w:val="002C3A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2C3A9E"/>
    <w:rPr>
      <w:rFonts w:ascii="Times New Roman" w:eastAsia="新細明體" w:hAnsi="Times New Roman" w:cs="Times New Roman"/>
      <w:kern w:val="3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7366E"/>
    <w:pPr>
      <w:tabs>
        <w:tab w:val="center" w:pos="4153"/>
        <w:tab w:val="right" w:pos="8306"/>
      </w:tabs>
      <w:snapToGrid w:val="0"/>
    </w:pPr>
  </w:style>
  <w:style w:type="character" w:customStyle="1" w:styleId="a6">
    <w:name w:val="頁尾 字元"/>
    <w:basedOn w:val="a0"/>
    <w:link w:val="a5"/>
    <w:uiPriority w:val="99"/>
    <w:rsid w:val="0057366E"/>
    <w:rPr>
      <w:rFonts w:ascii="Times New Roman" w:eastAsia="新細明體" w:hAnsi="Times New Roman" w:cs="Times New Roman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279</Words>
  <Characters>1592</Characters>
  <Application>Microsoft Office Word</Application>
  <DocSecurity>0</DocSecurity>
  <Lines>13</Lines>
  <Paragraphs>3</Paragraphs>
  <ScaleCrop>false</ScaleCrop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蔡淑玲</dc:creator>
  <cp:keywords/>
  <cp:lastModifiedBy>蔡淑玲</cp:lastModifiedBy>
  <cp:revision>10</cp:revision>
  <dcterms:created xsi:type="dcterms:W3CDTF">2023-09-19T08:34:00Z</dcterms:created>
  <dcterms:modified xsi:type="dcterms:W3CDTF">2024-05-10T01:32:00Z</dcterms:modified>
</cp:coreProperties>
</file>